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190" w:rsidRPr="00576CD3" w:rsidRDefault="00693FDC" w:rsidP="00D71190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545658">
        <w:rPr>
          <w:rFonts w:ascii="Times New Roman" w:hAnsi="Times New Roman"/>
          <w:sz w:val="24"/>
          <w:szCs w:val="24"/>
        </w:rPr>
        <w:t xml:space="preserve"> </w:t>
      </w:r>
      <w:r w:rsidR="0078724D" w:rsidRPr="00545658">
        <w:rPr>
          <w:rFonts w:ascii="Times New Roman" w:hAnsi="Times New Roman"/>
          <w:sz w:val="24"/>
          <w:szCs w:val="24"/>
          <w:lang w:val="bg-BG"/>
        </w:rPr>
        <w:t>за ИП</w:t>
      </w:r>
      <w:r w:rsidR="00D71190" w:rsidRPr="00576CD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71190" w:rsidRPr="00576CD3">
        <w:rPr>
          <w:rFonts w:ascii="Times New Roman" w:hAnsi="Times New Roman"/>
          <w:sz w:val="24"/>
          <w:szCs w:val="24"/>
          <w:lang w:val="bg-BG"/>
        </w:rPr>
        <w:t>„Изграждане на площадка за търговска дейност с отпадъци от черни и цветни метали“ в поземлен имот с идентификатор 10971.511.306 по кадастралната карта и кадастралните регистри на гр. Видин, общ. Видин</w:t>
      </w:r>
    </w:p>
    <w:p w:rsidR="00D71190" w:rsidRDefault="00D71190" w:rsidP="005456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D71190" w:rsidRDefault="00D71190" w:rsidP="005456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Pr="00545658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545658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545658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545658" w:rsidRPr="00545658">
        <w:rPr>
          <w:rFonts w:ascii="Times New Roman" w:hAnsi="Times New Roman"/>
          <w:b/>
          <w:sz w:val="24"/>
          <w:szCs w:val="24"/>
          <w:lang w:val="bg-BG"/>
        </w:rPr>
        <w:t>1</w:t>
      </w:r>
      <w:r w:rsidR="00D71190">
        <w:rPr>
          <w:rFonts w:ascii="Times New Roman" w:hAnsi="Times New Roman"/>
          <w:b/>
          <w:sz w:val="24"/>
          <w:szCs w:val="24"/>
          <w:lang w:val="bg-BG"/>
        </w:rPr>
        <w:t>4</w:t>
      </w:r>
      <w:r w:rsidR="00387FED" w:rsidRPr="00545658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0</w:t>
      </w:r>
      <w:r w:rsidR="00545658" w:rsidRPr="00545658">
        <w:rPr>
          <w:rFonts w:ascii="Times New Roman" w:hAnsi="Times New Roman"/>
          <w:b/>
          <w:sz w:val="24"/>
          <w:szCs w:val="24"/>
          <w:lang w:val="bg-BG"/>
        </w:rPr>
        <w:t>9</w:t>
      </w:r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54565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>, н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545658">
        <w:rPr>
          <w:rFonts w:ascii="Times New Roman" w:hAnsi="Times New Roman"/>
          <w:sz w:val="24"/>
          <w:szCs w:val="24"/>
          <w:lang w:val="bg-BG"/>
        </w:rPr>
        <w:t>6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545658">
        <w:rPr>
          <w:rFonts w:ascii="Times New Roman" w:hAnsi="Times New Roman"/>
          <w:sz w:val="24"/>
          <w:szCs w:val="24"/>
          <w:lang w:val="bg-BG"/>
        </w:rPr>
        <w:t>9, т. 1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545658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545658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54565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545658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545658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545658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545658">
        <w:rPr>
          <w:rFonts w:ascii="Times New Roman" w:hAnsi="Times New Roman"/>
          <w:sz w:val="24"/>
          <w:szCs w:val="24"/>
          <w:lang w:val="bg-BG"/>
        </w:rPr>
        <w:t>жение</w:t>
      </w:r>
      <w:r w:rsidR="00D71190" w:rsidRPr="00576CD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71190" w:rsidRPr="00576CD3">
        <w:rPr>
          <w:rFonts w:ascii="Times New Roman" w:hAnsi="Times New Roman"/>
          <w:sz w:val="24"/>
          <w:szCs w:val="24"/>
          <w:lang w:val="bg-BG"/>
        </w:rPr>
        <w:t>„Изграждане на площадка за търговска дейност с отпадъци от черни и цветни метали“ в поземлен имот с идентификатор 10971.511.306 по кадастралната карта и кадастралните регистри на гр. Видин, общ. Видин</w:t>
      </w:r>
      <w:r w:rsidR="00D71190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D71190">
        <w:rPr>
          <w:rFonts w:ascii="Times New Roman" w:hAnsi="Times New Roman"/>
          <w:sz w:val="24"/>
          <w:lang w:val="bg-BG"/>
        </w:rPr>
        <w:t>„Металарм 2019“ ЕООД</w:t>
      </w:r>
      <w:r w:rsidR="00F44B57" w:rsidRPr="00545658">
        <w:rPr>
          <w:rFonts w:ascii="Times New Roman" w:hAnsi="Times New Roman"/>
          <w:sz w:val="24"/>
          <w:lang w:val="bg-BG"/>
        </w:rPr>
        <w:t>.</w:t>
      </w:r>
    </w:p>
    <w:p w:rsidR="008F3C49" w:rsidRPr="005456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545658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545658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545658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“ </w:t>
      </w:r>
      <w:r w:rsidR="00BD0C5D" w:rsidRPr="00545658">
        <w:rPr>
          <w:rFonts w:ascii="Times New Roman" w:hAnsi="Times New Roman"/>
          <w:sz w:val="24"/>
          <w:szCs w:val="24"/>
        </w:rPr>
        <w:t>№</w:t>
      </w:r>
      <w:r w:rsidR="00841A7C" w:rsidRPr="00545658">
        <w:rPr>
          <w:rFonts w:ascii="Times New Roman" w:hAnsi="Times New Roman"/>
          <w:sz w:val="24"/>
          <w:szCs w:val="24"/>
        </w:rPr>
        <w:t xml:space="preserve"> 4</w:t>
      </w:r>
      <w:r w:rsidR="00BD0C5D" w:rsidRPr="0054565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„</w:t>
      </w:r>
      <w:r w:rsidR="004A3CC1" w:rsidRPr="00545658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545658">
        <w:rPr>
          <w:rFonts w:ascii="Times New Roman" w:hAnsi="Times New Roman"/>
          <w:sz w:val="24"/>
          <w:szCs w:val="24"/>
        </w:rPr>
        <w:t>п</w:t>
      </w:r>
      <w:r w:rsidR="00841A7C" w:rsidRPr="00545658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9.</w:t>
      </w:r>
      <w:r w:rsidR="001E66C6" w:rsidRPr="00545658">
        <w:rPr>
          <w:rFonts w:ascii="Times New Roman" w:hAnsi="Times New Roman"/>
          <w:sz w:val="24"/>
          <w:szCs w:val="24"/>
        </w:rPr>
        <w:t>0</w:t>
      </w:r>
      <w:r w:rsidR="00BD0C5D" w:rsidRPr="0054565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17.</w:t>
      </w:r>
      <w:r w:rsidR="001E66C6" w:rsidRPr="00545658">
        <w:rPr>
          <w:rFonts w:ascii="Times New Roman" w:hAnsi="Times New Roman"/>
          <w:sz w:val="24"/>
          <w:szCs w:val="24"/>
        </w:rPr>
        <w:t>3</w:t>
      </w:r>
      <w:r w:rsidR="005C5DFC" w:rsidRPr="0054565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545658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545658">
        <w:rPr>
          <w:rFonts w:ascii="Times New Roman" w:hAnsi="Times New Roman"/>
          <w:sz w:val="24"/>
          <w:szCs w:val="24"/>
        </w:rPr>
        <w:t xml:space="preserve">. </w:t>
      </w:r>
      <w:r w:rsidR="00660239" w:rsidRPr="00545658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545658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5456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5456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45658">
        <w:rPr>
          <w:rFonts w:ascii="Times New Roman" w:hAnsi="Times New Roman"/>
          <w:sz w:val="24"/>
          <w:szCs w:val="24"/>
        </w:rPr>
        <w:t>мнения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по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EF0A4C" w:rsidRPr="005456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могат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да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се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A48DB" w:rsidRPr="005456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5456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545658">
        <w:rPr>
          <w:rFonts w:ascii="Times New Roman" w:hAnsi="Times New Roman"/>
          <w:sz w:val="24"/>
          <w:szCs w:val="24"/>
        </w:rPr>
        <w:t>в</w:t>
      </w:r>
      <w:proofErr w:type="gram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на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факс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(096) 300 961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или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456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45658">
        <w:rPr>
          <w:rFonts w:ascii="Times New Roman" w:hAnsi="Times New Roman"/>
          <w:sz w:val="24"/>
          <w:szCs w:val="24"/>
        </w:rPr>
        <w:t>поща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5456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5456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545658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45658">
        <w:rPr>
          <w:rFonts w:ascii="Times New Roman" w:hAnsi="Times New Roman"/>
          <w:sz w:val="24"/>
          <w:szCs w:val="24"/>
        </w:rPr>
        <w:t>Краен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45658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45658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545658">
        <w:rPr>
          <w:rFonts w:ascii="Times New Roman" w:hAnsi="Times New Roman"/>
          <w:sz w:val="24"/>
          <w:szCs w:val="24"/>
        </w:rPr>
        <w:t xml:space="preserve"> </w:t>
      </w:r>
      <w:r w:rsidR="006B5D0D" w:rsidRPr="00545658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545658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545658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5456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45658" w:rsidRPr="00545658">
        <w:rPr>
          <w:rFonts w:ascii="Times New Roman" w:hAnsi="Times New Roman"/>
          <w:b/>
          <w:sz w:val="24"/>
          <w:szCs w:val="24"/>
          <w:lang w:val="bg-BG"/>
        </w:rPr>
        <w:t>2</w:t>
      </w:r>
      <w:r w:rsidR="00F952B3">
        <w:rPr>
          <w:rFonts w:ascii="Times New Roman" w:hAnsi="Times New Roman"/>
          <w:b/>
          <w:sz w:val="24"/>
          <w:szCs w:val="24"/>
          <w:lang w:val="bg-BG"/>
        </w:rPr>
        <w:t>8</w:t>
      </w:r>
      <w:bookmarkStart w:id="0" w:name="_GoBack"/>
      <w:bookmarkEnd w:id="0"/>
      <w:r w:rsidR="00545658" w:rsidRPr="00545658">
        <w:rPr>
          <w:rFonts w:ascii="Times New Roman" w:hAnsi="Times New Roman"/>
          <w:b/>
          <w:sz w:val="24"/>
          <w:szCs w:val="24"/>
          <w:lang w:val="bg-BG"/>
        </w:rPr>
        <w:t>.09</w:t>
      </w:r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54565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52BAD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 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361</cp:revision>
  <cp:lastPrinted>2020-06-17T07:58:00Z</cp:lastPrinted>
  <dcterms:created xsi:type="dcterms:W3CDTF">2016-04-12T11:08:00Z</dcterms:created>
  <dcterms:modified xsi:type="dcterms:W3CDTF">2021-09-14T12:40:00Z</dcterms:modified>
</cp:coreProperties>
</file>