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972" w:rsidRPr="00F33C26" w:rsidRDefault="00693FDC" w:rsidP="007A2972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C25326">
        <w:rPr>
          <w:rFonts w:ascii="Times New Roman" w:hAnsi="Times New Roman"/>
          <w:sz w:val="24"/>
          <w:szCs w:val="24"/>
        </w:rPr>
        <w:t xml:space="preserve"> </w:t>
      </w:r>
      <w:r w:rsidR="0078724D" w:rsidRPr="00C25326">
        <w:rPr>
          <w:rFonts w:ascii="Times New Roman" w:hAnsi="Times New Roman"/>
          <w:sz w:val="24"/>
          <w:szCs w:val="24"/>
          <w:lang w:val="bg-BG"/>
        </w:rPr>
        <w:t>за ИП</w:t>
      </w:r>
      <w:r w:rsidR="0083091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A2972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7A2972">
        <w:rPr>
          <w:rFonts w:ascii="Times New Roman" w:hAnsi="Times New Roman"/>
          <w:sz w:val="24"/>
          <w:szCs w:val="24"/>
          <w:lang w:val="bg-BG"/>
        </w:rPr>
        <w:t xml:space="preserve">Изграждане на младежки център“ в поземлен имот с идентификатор 48489.6.780 по КК и КР на гр. Монтана </w:t>
      </w:r>
    </w:p>
    <w:p w:rsidR="007A2972" w:rsidRDefault="007A2972" w:rsidP="005F01AA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F01AA" w:rsidRDefault="005F01AA" w:rsidP="007A2972">
      <w:pPr>
        <w:tabs>
          <w:tab w:val="left" w:pos="990"/>
          <w:tab w:val="left" w:pos="8100"/>
        </w:tabs>
        <w:rPr>
          <w:rFonts w:ascii="Times New Roman" w:hAnsi="Times New Roman"/>
          <w:sz w:val="24"/>
          <w:szCs w:val="24"/>
          <w:lang w:val="bg-BG"/>
        </w:rPr>
      </w:pPr>
    </w:p>
    <w:p w:rsidR="008C58C5" w:rsidRPr="00C25326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F956AB">
        <w:rPr>
          <w:rFonts w:ascii="Times New Roman" w:hAnsi="Times New Roman"/>
          <w:b/>
          <w:sz w:val="24"/>
          <w:szCs w:val="24"/>
          <w:lang w:val="bg-BG"/>
        </w:rPr>
        <w:t>0</w:t>
      </w:r>
      <w:r w:rsidR="007A2972">
        <w:rPr>
          <w:rFonts w:ascii="Times New Roman" w:hAnsi="Times New Roman"/>
          <w:b/>
          <w:sz w:val="24"/>
          <w:szCs w:val="24"/>
          <w:lang w:val="bg-BG"/>
        </w:rPr>
        <w:t>5</w:t>
      </w:r>
      <w:r w:rsidR="00387FED" w:rsidRPr="00C25326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0</w:t>
      </w:r>
      <w:r w:rsidR="00F956AB">
        <w:rPr>
          <w:rFonts w:ascii="Times New Roman" w:hAnsi="Times New Roman"/>
          <w:b/>
          <w:sz w:val="24"/>
          <w:szCs w:val="24"/>
          <w:lang w:val="bg-BG"/>
        </w:rPr>
        <w:t>8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, н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6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9, т. 1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C25326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C25326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C25326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C25326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C25326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7A2972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7A2972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7A2972">
        <w:rPr>
          <w:rFonts w:ascii="Times New Roman" w:hAnsi="Times New Roman"/>
          <w:sz w:val="24"/>
          <w:szCs w:val="24"/>
          <w:lang w:val="bg-BG"/>
        </w:rPr>
        <w:t>Изграждане на младежки център“ в поземлен имот с идентификатор 48489.6.780 по КК и КР на гр. Монтана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F956AB">
        <w:rPr>
          <w:rFonts w:ascii="Times New Roman" w:hAnsi="Times New Roman"/>
          <w:sz w:val="24"/>
          <w:lang w:val="bg-BG"/>
        </w:rPr>
        <w:t>Община Монтана</w:t>
      </w:r>
      <w:r w:rsidR="00EF7D6E">
        <w:rPr>
          <w:rFonts w:ascii="Times New Roman" w:hAnsi="Times New Roman"/>
          <w:sz w:val="24"/>
          <w:lang w:val="bg-BG"/>
        </w:rPr>
        <w:t>.</w:t>
      </w:r>
    </w:p>
    <w:p w:rsidR="008F3C49" w:rsidRPr="00C25326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C25326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C25326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C25326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 </w:t>
      </w:r>
      <w:r w:rsidR="00BD0C5D" w:rsidRPr="00C25326">
        <w:rPr>
          <w:rFonts w:ascii="Times New Roman" w:hAnsi="Times New Roman"/>
          <w:sz w:val="24"/>
          <w:szCs w:val="24"/>
        </w:rPr>
        <w:t>№</w:t>
      </w:r>
      <w:r w:rsidR="00841A7C" w:rsidRPr="00C25326">
        <w:rPr>
          <w:rFonts w:ascii="Times New Roman" w:hAnsi="Times New Roman"/>
          <w:sz w:val="24"/>
          <w:szCs w:val="24"/>
        </w:rPr>
        <w:t xml:space="preserve"> 4</w:t>
      </w:r>
      <w:r w:rsidR="00BD0C5D" w:rsidRPr="00C2532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</w:t>
      </w:r>
      <w:r w:rsidR="004A3CC1" w:rsidRPr="00C25326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C25326">
        <w:rPr>
          <w:rFonts w:ascii="Times New Roman" w:hAnsi="Times New Roman"/>
          <w:sz w:val="24"/>
          <w:szCs w:val="24"/>
        </w:rPr>
        <w:t>п</w:t>
      </w:r>
      <w:r w:rsidR="00841A7C" w:rsidRPr="00C25326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9.</w:t>
      </w:r>
      <w:r w:rsidR="001E66C6" w:rsidRPr="00C25326">
        <w:rPr>
          <w:rFonts w:ascii="Times New Roman" w:hAnsi="Times New Roman"/>
          <w:sz w:val="24"/>
          <w:szCs w:val="24"/>
        </w:rPr>
        <w:t>0</w:t>
      </w:r>
      <w:r w:rsidR="00BD0C5D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17.</w:t>
      </w:r>
      <w:r w:rsidR="001E66C6" w:rsidRPr="00C25326">
        <w:rPr>
          <w:rFonts w:ascii="Times New Roman" w:hAnsi="Times New Roman"/>
          <w:sz w:val="24"/>
          <w:szCs w:val="24"/>
        </w:rPr>
        <w:t>3</w:t>
      </w:r>
      <w:r w:rsidR="005C5DFC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C25326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C25326">
        <w:rPr>
          <w:rFonts w:ascii="Times New Roman" w:hAnsi="Times New Roman"/>
          <w:sz w:val="24"/>
          <w:szCs w:val="24"/>
        </w:rPr>
        <w:t xml:space="preserve">. </w:t>
      </w:r>
      <w:r w:rsidR="00660239" w:rsidRPr="00C25326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C25326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C25326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25326">
        <w:rPr>
          <w:rFonts w:ascii="Times New Roman" w:hAnsi="Times New Roman"/>
          <w:sz w:val="24"/>
          <w:szCs w:val="24"/>
        </w:rPr>
        <w:t>мнения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по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EF0A4C" w:rsidRPr="00C25326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могат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A48DB" w:rsidRPr="00C25326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C25326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C25326">
        <w:rPr>
          <w:rFonts w:ascii="Times New Roman" w:hAnsi="Times New Roman"/>
          <w:sz w:val="24"/>
          <w:szCs w:val="24"/>
        </w:rPr>
        <w:t>в</w:t>
      </w:r>
      <w:proofErr w:type="gram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факс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(096) 300 961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или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поща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C25326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C25326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C25326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Краен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r w:rsidR="006B5D0D" w:rsidRPr="00C25326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C25326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956AB">
        <w:rPr>
          <w:rFonts w:ascii="Times New Roman" w:hAnsi="Times New Roman"/>
          <w:b/>
          <w:sz w:val="24"/>
          <w:szCs w:val="24"/>
          <w:lang w:val="bg-BG"/>
        </w:rPr>
        <w:t>1</w:t>
      </w:r>
      <w:r w:rsidR="007A2972">
        <w:rPr>
          <w:rFonts w:ascii="Times New Roman" w:hAnsi="Times New Roman"/>
          <w:b/>
          <w:sz w:val="24"/>
          <w:szCs w:val="24"/>
          <w:lang w:val="bg-BG"/>
        </w:rPr>
        <w:t>9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.0</w:t>
      </w:r>
      <w:r w:rsidR="005F01AA">
        <w:rPr>
          <w:rFonts w:ascii="Times New Roman" w:hAnsi="Times New Roman"/>
          <w:b/>
          <w:sz w:val="24"/>
          <w:szCs w:val="24"/>
          <w:lang w:val="bg-BG"/>
        </w:rPr>
        <w:t>8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  <w:bookmarkStart w:id="0" w:name="_GoBack"/>
      <w:bookmarkEnd w:id="0"/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B81"/>
    <w:rsid w:val="005802C3"/>
    <w:rsid w:val="00586FC3"/>
    <w:rsid w:val="005B4911"/>
    <w:rsid w:val="005C040F"/>
    <w:rsid w:val="005C5DFC"/>
    <w:rsid w:val="005F01AA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A2972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EF7D6E"/>
    <w:rsid w:val="00F06518"/>
    <w:rsid w:val="00F2312C"/>
    <w:rsid w:val="00F40444"/>
    <w:rsid w:val="00F44B57"/>
    <w:rsid w:val="00F90D84"/>
    <w:rsid w:val="00F956AB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8311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F01A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 Char Знак Char"/>
    <w:basedOn w:val="Normal"/>
    <w:semiHidden/>
    <w:rsid w:val="007A297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352</cp:revision>
  <cp:lastPrinted>2020-06-17T07:58:00Z</cp:lastPrinted>
  <dcterms:created xsi:type="dcterms:W3CDTF">2016-04-12T11:08:00Z</dcterms:created>
  <dcterms:modified xsi:type="dcterms:W3CDTF">2021-08-05T07:39:00Z</dcterms:modified>
</cp:coreProperties>
</file>