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1AA" w:rsidRPr="00F33C26" w:rsidRDefault="00693FDC" w:rsidP="005F01AA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C25326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C25326">
        <w:rPr>
          <w:rFonts w:ascii="Times New Roman" w:hAnsi="Times New Roman"/>
          <w:sz w:val="24"/>
          <w:szCs w:val="24"/>
        </w:rPr>
        <w:t xml:space="preserve"> </w:t>
      </w:r>
      <w:r w:rsidR="0078724D" w:rsidRPr="00C25326">
        <w:rPr>
          <w:rFonts w:ascii="Times New Roman" w:hAnsi="Times New Roman"/>
          <w:sz w:val="24"/>
          <w:szCs w:val="24"/>
          <w:lang w:val="bg-BG"/>
        </w:rPr>
        <w:t>за ИП</w:t>
      </w:r>
      <w:r w:rsidR="0083091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F01AA" w:rsidRPr="00F33C26">
        <w:rPr>
          <w:rFonts w:ascii="Times New Roman" w:hAnsi="Times New Roman"/>
          <w:sz w:val="24"/>
          <w:szCs w:val="24"/>
          <w:lang w:val="bg-BG"/>
        </w:rPr>
        <w:t>„</w:t>
      </w:r>
      <w:r w:rsidR="00F956AB">
        <w:rPr>
          <w:rFonts w:ascii="Times New Roman" w:hAnsi="Times New Roman"/>
          <w:sz w:val="24"/>
          <w:szCs w:val="24"/>
          <w:lang w:val="bg-BG"/>
        </w:rPr>
        <w:t>Реконструкция на площад Жеравица“, гр. Монтана</w:t>
      </w:r>
    </w:p>
    <w:p w:rsidR="005F01AA" w:rsidRDefault="005F01AA" w:rsidP="00830911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5F01AA" w:rsidRDefault="005F01AA" w:rsidP="00830911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8C58C5" w:rsidRPr="00C25326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25326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C25326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F956AB">
        <w:rPr>
          <w:rFonts w:ascii="Times New Roman" w:hAnsi="Times New Roman"/>
          <w:b/>
          <w:sz w:val="24"/>
          <w:szCs w:val="24"/>
          <w:lang w:val="bg-BG"/>
        </w:rPr>
        <w:t>03</w:t>
      </w:r>
      <w:r w:rsidR="00387FED" w:rsidRPr="00C25326">
        <w:rPr>
          <w:rFonts w:ascii="Times New Roman" w:hAnsi="Times New Roman"/>
          <w:b/>
          <w:sz w:val="24"/>
          <w:szCs w:val="24"/>
          <w:lang w:val="bg-BG"/>
        </w:rPr>
        <w:t>.</w:t>
      </w:r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0</w:t>
      </w:r>
      <w:r w:rsidR="00F956AB">
        <w:rPr>
          <w:rFonts w:ascii="Times New Roman" w:hAnsi="Times New Roman"/>
          <w:b/>
          <w:sz w:val="24"/>
          <w:szCs w:val="24"/>
          <w:lang w:val="bg-BG"/>
        </w:rPr>
        <w:t>8</w:t>
      </w:r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8C58C5" w:rsidRPr="00C25326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C25326">
        <w:rPr>
          <w:rFonts w:ascii="Times New Roman" w:hAnsi="Times New Roman"/>
          <w:sz w:val="24"/>
          <w:szCs w:val="24"/>
          <w:lang w:val="bg-BG"/>
        </w:rPr>
        <w:t>, н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C25326">
        <w:rPr>
          <w:rFonts w:ascii="Times New Roman" w:hAnsi="Times New Roman"/>
          <w:sz w:val="24"/>
          <w:szCs w:val="24"/>
          <w:lang w:val="bg-BG"/>
        </w:rPr>
        <w:t>6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C25326">
        <w:rPr>
          <w:rFonts w:ascii="Times New Roman" w:hAnsi="Times New Roman"/>
          <w:sz w:val="24"/>
          <w:szCs w:val="24"/>
          <w:lang w:val="bg-BG"/>
        </w:rPr>
        <w:t>9, т. 1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C25326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C25326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C25326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C25326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C25326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C25326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C25326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5F01AA">
        <w:rPr>
          <w:rFonts w:ascii="Times New Roman" w:hAnsi="Times New Roman"/>
          <w:sz w:val="24"/>
          <w:szCs w:val="24"/>
          <w:lang w:val="bg-BG"/>
        </w:rPr>
        <w:t xml:space="preserve">жение </w:t>
      </w:r>
      <w:r w:rsidR="005F01AA" w:rsidRPr="00F33C26">
        <w:rPr>
          <w:rFonts w:ascii="Times New Roman" w:hAnsi="Times New Roman"/>
          <w:sz w:val="24"/>
          <w:szCs w:val="24"/>
          <w:lang w:val="bg-BG"/>
        </w:rPr>
        <w:t>„</w:t>
      </w:r>
      <w:r w:rsidR="00F956AB">
        <w:rPr>
          <w:rFonts w:ascii="Times New Roman" w:hAnsi="Times New Roman"/>
          <w:sz w:val="24"/>
          <w:szCs w:val="24"/>
          <w:lang w:val="bg-BG"/>
        </w:rPr>
        <w:t>Реконструкция на площад Жеравица“, гр. Монтана</w:t>
      </w:r>
      <w:r w:rsidR="004E0635" w:rsidRPr="00C25326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C58C5" w:rsidRPr="00C25326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F956AB">
        <w:rPr>
          <w:rFonts w:ascii="Times New Roman" w:hAnsi="Times New Roman"/>
          <w:sz w:val="24"/>
          <w:lang w:val="bg-BG"/>
        </w:rPr>
        <w:t>Община Монтана</w:t>
      </w:r>
      <w:r w:rsidR="00EF7D6E">
        <w:rPr>
          <w:rFonts w:ascii="Times New Roman" w:hAnsi="Times New Roman"/>
          <w:sz w:val="24"/>
          <w:lang w:val="bg-BG"/>
        </w:rPr>
        <w:t>.</w:t>
      </w:r>
    </w:p>
    <w:p w:rsidR="008F3C49" w:rsidRPr="00C25326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5326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C25326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C25326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C25326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“ </w:t>
      </w:r>
      <w:r w:rsidR="00BD0C5D" w:rsidRPr="00C25326">
        <w:rPr>
          <w:rFonts w:ascii="Times New Roman" w:hAnsi="Times New Roman"/>
          <w:sz w:val="24"/>
          <w:szCs w:val="24"/>
        </w:rPr>
        <w:t>№</w:t>
      </w:r>
      <w:r w:rsidR="00841A7C" w:rsidRPr="00C25326">
        <w:rPr>
          <w:rFonts w:ascii="Times New Roman" w:hAnsi="Times New Roman"/>
          <w:sz w:val="24"/>
          <w:szCs w:val="24"/>
        </w:rPr>
        <w:t xml:space="preserve"> 4</w:t>
      </w:r>
      <w:r w:rsidR="00BD0C5D" w:rsidRPr="00C2532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„</w:t>
      </w:r>
      <w:r w:rsidR="004A3CC1" w:rsidRPr="00C25326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C25326">
        <w:rPr>
          <w:rFonts w:ascii="Times New Roman" w:hAnsi="Times New Roman"/>
          <w:sz w:val="24"/>
          <w:szCs w:val="24"/>
        </w:rPr>
        <w:t>п</w:t>
      </w:r>
      <w:r w:rsidR="00841A7C" w:rsidRPr="00C25326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9.</w:t>
      </w:r>
      <w:r w:rsidR="001E66C6" w:rsidRPr="00C25326">
        <w:rPr>
          <w:rFonts w:ascii="Times New Roman" w:hAnsi="Times New Roman"/>
          <w:sz w:val="24"/>
          <w:szCs w:val="24"/>
        </w:rPr>
        <w:t>0</w:t>
      </w:r>
      <w:r w:rsidR="00BD0C5D" w:rsidRPr="00C25326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17.</w:t>
      </w:r>
      <w:r w:rsidR="001E66C6" w:rsidRPr="00C25326">
        <w:rPr>
          <w:rFonts w:ascii="Times New Roman" w:hAnsi="Times New Roman"/>
          <w:sz w:val="24"/>
          <w:szCs w:val="24"/>
        </w:rPr>
        <w:t>3</w:t>
      </w:r>
      <w:r w:rsidR="005C5DFC" w:rsidRPr="00C25326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C25326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C25326">
        <w:rPr>
          <w:rFonts w:ascii="Times New Roman" w:hAnsi="Times New Roman"/>
          <w:sz w:val="24"/>
          <w:szCs w:val="24"/>
        </w:rPr>
        <w:t xml:space="preserve">. </w:t>
      </w:r>
      <w:r w:rsidR="00660239" w:rsidRPr="00C25326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C25326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C25326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C25326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25326">
        <w:rPr>
          <w:rFonts w:ascii="Times New Roman" w:hAnsi="Times New Roman"/>
          <w:sz w:val="24"/>
          <w:szCs w:val="24"/>
        </w:rPr>
        <w:t>мнения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по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EF0A4C" w:rsidRPr="00C25326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могат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да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се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A48DB" w:rsidRPr="00C25326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C25326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C25326">
        <w:rPr>
          <w:rFonts w:ascii="Times New Roman" w:hAnsi="Times New Roman"/>
          <w:sz w:val="24"/>
          <w:szCs w:val="24"/>
        </w:rPr>
        <w:t>в</w:t>
      </w:r>
      <w:proofErr w:type="gram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на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43297" w:rsidRPr="00C25326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факс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43297" w:rsidRPr="00C25326">
        <w:rPr>
          <w:rFonts w:ascii="Times New Roman" w:hAnsi="Times New Roman"/>
          <w:sz w:val="24"/>
          <w:szCs w:val="24"/>
          <w:lang w:val="bg-BG"/>
        </w:rPr>
        <w:t>(096) 300 961</w:t>
      </w:r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или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43297" w:rsidRPr="00C25326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C25326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C25326">
        <w:rPr>
          <w:rFonts w:ascii="Times New Roman" w:hAnsi="Times New Roman"/>
          <w:sz w:val="24"/>
          <w:szCs w:val="24"/>
        </w:rPr>
        <w:t>поща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C25326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C25326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C25326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C25326">
        <w:rPr>
          <w:rFonts w:ascii="Times New Roman" w:hAnsi="Times New Roman"/>
          <w:sz w:val="24"/>
          <w:szCs w:val="24"/>
        </w:rPr>
        <w:t>Краен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C25326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C25326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C25326">
        <w:rPr>
          <w:rFonts w:ascii="Times New Roman" w:hAnsi="Times New Roman"/>
          <w:sz w:val="24"/>
          <w:szCs w:val="24"/>
        </w:rPr>
        <w:t xml:space="preserve"> </w:t>
      </w:r>
      <w:r w:rsidR="006B5D0D" w:rsidRPr="00C25326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C25326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C25326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C2532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956AB">
        <w:rPr>
          <w:rFonts w:ascii="Times New Roman" w:hAnsi="Times New Roman"/>
          <w:b/>
          <w:sz w:val="24"/>
          <w:szCs w:val="24"/>
          <w:lang w:val="bg-BG"/>
        </w:rPr>
        <w:t>17</w:t>
      </w:r>
      <w:bookmarkStart w:id="0" w:name="_GoBack"/>
      <w:bookmarkEnd w:id="0"/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.0</w:t>
      </w:r>
      <w:r w:rsidR="005F01AA">
        <w:rPr>
          <w:rFonts w:ascii="Times New Roman" w:hAnsi="Times New Roman"/>
          <w:b/>
          <w:sz w:val="24"/>
          <w:szCs w:val="24"/>
          <w:lang w:val="bg-BG"/>
        </w:rPr>
        <w:t>8</w:t>
      </w:r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0D6282" w:rsidRPr="00C25326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C25326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7072FC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5382"/>
    <w:rsid w:val="002C4387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87FED"/>
    <w:rsid w:val="0039543A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0635"/>
    <w:rsid w:val="004E6C20"/>
    <w:rsid w:val="004F009F"/>
    <w:rsid w:val="004F6FCF"/>
    <w:rsid w:val="005024B6"/>
    <w:rsid w:val="00513890"/>
    <w:rsid w:val="00524B81"/>
    <w:rsid w:val="005802C3"/>
    <w:rsid w:val="00586FC3"/>
    <w:rsid w:val="005B4911"/>
    <w:rsid w:val="005C040F"/>
    <w:rsid w:val="005C5DFC"/>
    <w:rsid w:val="005F01AA"/>
    <w:rsid w:val="0060562C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EF7D6E"/>
    <w:rsid w:val="00F06518"/>
    <w:rsid w:val="00F2312C"/>
    <w:rsid w:val="00F40444"/>
    <w:rsid w:val="00F44B57"/>
    <w:rsid w:val="00F90D84"/>
    <w:rsid w:val="00F956AB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582D1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F01A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351</cp:revision>
  <cp:lastPrinted>2020-06-17T07:58:00Z</cp:lastPrinted>
  <dcterms:created xsi:type="dcterms:W3CDTF">2016-04-12T11:08:00Z</dcterms:created>
  <dcterms:modified xsi:type="dcterms:W3CDTF">2021-08-03T06:34:00Z</dcterms:modified>
</cp:coreProperties>
</file>