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711" w:rsidRPr="00895E36" w:rsidRDefault="00693FDC" w:rsidP="00150711">
      <w:pPr>
        <w:ind w:firstLine="567"/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bookmarkStart w:id="0" w:name="_GoBack"/>
      <w:bookmarkEnd w:id="0"/>
      <w:r w:rsidR="00150711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150711">
        <w:rPr>
          <w:rFonts w:ascii="Times New Roman" w:hAnsi="Times New Roman"/>
          <w:sz w:val="24"/>
          <w:szCs w:val="24"/>
          <w:lang w:val="bg-BG"/>
        </w:rPr>
        <w:t>Изграждане на два нови тръбни сондажни кладенци за промишлено водоснабдяване на производствени мощности</w:t>
      </w:r>
      <w:r w:rsidR="00150711" w:rsidRPr="00E0284A">
        <w:rPr>
          <w:rFonts w:ascii="Times New Roman" w:hAnsi="Times New Roman"/>
          <w:sz w:val="24"/>
          <w:szCs w:val="24"/>
          <w:lang w:val="bg-BG"/>
        </w:rPr>
        <w:t xml:space="preserve">ˮ в 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ПИ с идентификатор 48489.5.379 по КККР на гр. Монтана, 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„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ЕМКОˮ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ООД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95E36" w:rsidRDefault="00895E36" w:rsidP="00895E36">
      <w:pPr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</w:p>
    <w:p w:rsidR="00323A3F" w:rsidRPr="001D1028" w:rsidRDefault="00323A3F" w:rsidP="00323A3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323A3F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150711" w:rsidRDefault="009416EB" w:rsidP="00150711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</w:t>
      </w:r>
      <w:r w:rsidR="00323A3F">
        <w:rPr>
          <w:rFonts w:ascii="Times New Roman" w:hAnsi="Times New Roman"/>
          <w:sz w:val="24"/>
          <w:szCs w:val="24"/>
          <w:lang w:val="bg-BG"/>
        </w:rPr>
        <w:t>П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50711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150711">
        <w:rPr>
          <w:rFonts w:ascii="Times New Roman" w:hAnsi="Times New Roman"/>
          <w:sz w:val="24"/>
          <w:szCs w:val="24"/>
          <w:lang w:val="bg-BG"/>
        </w:rPr>
        <w:t>Изграждане на два нови тръбни сондажни кладенци за промишлено водоснабдяване на производствени мощности</w:t>
      </w:r>
      <w:r w:rsidR="00150711" w:rsidRPr="00E0284A">
        <w:rPr>
          <w:rFonts w:ascii="Times New Roman" w:hAnsi="Times New Roman"/>
          <w:sz w:val="24"/>
          <w:szCs w:val="24"/>
          <w:lang w:val="bg-BG"/>
        </w:rPr>
        <w:t xml:space="preserve">ˮ в 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ПИ с идентификатор 48489.5.379 по КККР на гр. Монтана, 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„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ЕМКОˮ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ООД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3B032B" w:rsidRDefault="00C30D30" w:rsidP="00150711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323A3F" w:rsidRPr="003B032B">
        <w:rPr>
          <w:rFonts w:ascii="Times New Roman" w:hAnsi="Times New Roman"/>
          <w:sz w:val="24"/>
          <w:szCs w:val="24"/>
          <w:lang w:val="bg-BG"/>
        </w:rPr>
        <w:t>0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1</w:t>
      </w:r>
      <w:r w:rsidR="00610CD2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610CD2" w:rsidRPr="003B032B">
        <w:rPr>
          <w:rFonts w:ascii="Times New Roman" w:hAnsi="Times New Roman"/>
          <w:sz w:val="24"/>
          <w:szCs w:val="24"/>
          <w:lang w:val="bg-BG"/>
        </w:rPr>
        <w:t>.20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8F734F" w:rsidRPr="003B032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3B032B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895E36" w:rsidRPr="003B032B">
        <w:rPr>
          <w:rFonts w:ascii="Times New Roman" w:hAnsi="Times New Roman"/>
          <w:sz w:val="24"/>
          <w:szCs w:val="24"/>
          <w:lang w:val="bg-BG"/>
        </w:rPr>
        <w:t>15</w:t>
      </w:r>
      <w:r w:rsidR="008F3C49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.2020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 xml:space="preserve"> г</w:t>
      </w:r>
      <w:r w:rsidR="008F734F" w:rsidRPr="003B032B">
        <w:rPr>
          <w:rFonts w:ascii="Times New Roman" w:hAnsi="Times New Roman"/>
          <w:sz w:val="24"/>
          <w:szCs w:val="24"/>
          <w:lang w:val="bg-BG"/>
        </w:rPr>
        <w:t>.</w:t>
      </w:r>
    </w:p>
    <w:p w:rsidR="003E5DAF" w:rsidRPr="003B032B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3B032B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3B032B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3B032B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 w:rsidRPr="003B032B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3B032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(096) 300 961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4" w:history="1">
        <w:r w:rsidR="00AD355C" w:rsidRPr="003B032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3B032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3B032B" w:rsidRDefault="00BD0C5D" w:rsidP="008F734F">
      <w:pPr>
        <w:pStyle w:val="Header"/>
        <w:ind w:firstLine="567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r w:rsidRPr="003B032B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3B032B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3B032B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895E36" w:rsidRPr="003B032B">
        <w:rPr>
          <w:rFonts w:ascii="Times New Roman" w:hAnsi="Times New Roman"/>
          <w:sz w:val="24"/>
          <w:szCs w:val="24"/>
          <w:lang w:val="bg-BG"/>
        </w:rPr>
        <w:t>15</w:t>
      </w:r>
      <w:r w:rsidR="00323A3F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323A3F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AA5653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AA5653" w:rsidRPr="003B032B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50711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032B"/>
    <w:rsid w:val="003B1A8D"/>
    <w:rsid w:val="003D080E"/>
    <w:rsid w:val="003E5DAF"/>
    <w:rsid w:val="003F1D4F"/>
    <w:rsid w:val="003F6A74"/>
    <w:rsid w:val="003F7585"/>
    <w:rsid w:val="00413EA4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366B6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1DE8"/>
  <w15:docId w15:val="{D6ADA8A0-D379-4AC5-B9DB-8014D03D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288</cp:revision>
  <cp:lastPrinted>2018-05-08T09:03:00Z</cp:lastPrinted>
  <dcterms:created xsi:type="dcterms:W3CDTF">2016-04-12T11:08:00Z</dcterms:created>
  <dcterms:modified xsi:type="dcterms:W3CDTF">2020-04-01T06:26:00Z</dcterms:modified>
</cp:coreProperties>
</file>