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3AE" w:rsidRDefault="00693FDC" w:rsidP="00BD53AE">
      <w:pPr>
        <w:tabs>
          <w:tab w:val="left" w:pos="990"/>
          <w:tab w:val="left" w:pos="810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D53AE" w:rsidRPr="00DD4D4C">
        <w:rPr>
          <w:rFonts w:ascii="Times New Roman" w:hAnsi="Times New Roman"/>
          <w:sz w:val="24"/>
          <w:szCs w:val="24"/>
          <w:lang w:val="bg-BG"/>
        </w:rPr>
        <w:t>„Затворена циркулационна система (ЗЦС) за интензивно отглеждане на африкански сом (Clarias gariepinus) и други видове риби и водни организми“</w:t>
      </w:r>
      <w:r w:rsidR="00BD53AE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BD53AE" w:rsidRPr="00DD4D4C">
        <w:rPr>
          <w:rFonts w:ascii="Times New Roman" w:hAnsi="Times New Roman"/>
          <w:sz w:val="24"/>
          <w:szCs w:val="24"/>
          <w:lang w:val="bg-BG"/>
        </w:rPr>
        <w:t>сграда с идентификатор 44238.508.84.4 по КК и КР на гр. Лом, общ. Лом, обл. Монтана</w:t>
      </w:r>
    </w:p>
    <w:p w:rsidR="00453970" w:rsidRDefault="00453970" w:rsidP="00BD53AE">
      <w:pPr>
        <w:tabs>
          <w:tab w:val="left" w:pos="990"/>
          <w:tab w:val="left" w:pos="8100"/>
        </w:tabs>
        <w:spacing w:line="288" w:lineRule="auto"/>
        <w:rPr>
          <w:rFonts w:ascii="Times New Roman" w:hAnsi="Times New Roman"/>
          <w:sz w:val="24"/>
          <w:szCs w:val="24"/>
          <w:lang w:val="bg-BG"/>
        </w:rPr>
      </w:pPr>
    </w:p>
    <w:p w:rsidR="005C040F" w:rsidRDefault="009416EB" w:rsidP="005C040F">
      <w:pPr>
        <w:tabs>
          <w:tab w:val="left" w:pos="8100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</w:p>
    <w:p w:rsidR="00B35422" w:rsidRPr="00B35422" w:rsidRDefault="009416EB" w:rsidP="00B35422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BD53A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D53AE" w:rsidRPr="00DD4D4C">
        <w:rPr>
          <w:rFonts w:ascii="Times New Roman" w:hAnsi="Times New Roman"/>
          <w:sz w:val="24"/>
          <w:szCs w:val="24"/>
          <w:lang w:val="bg-BG"/>
        </w:rPr>
        <w:t>„Затворена циркулационна система (ЗЦС) за интензивно отглеждане на африкански сом (Clarias gariepinus) и други видове риби и водни организми“</w:t>
      </w:r>
      <w:r w:rsidR="00BD53AE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BD53AE" w:rsidRPr="00DD4D4C">
        <w:rPr>
          <w:rFonts w:ascii="Times New Roman" w:hAnsi="Times New Roman"/>
          <w:sz w:val="24"/>
          <w:szCs w:val="24"/>
          <w:lang w:val="bg-BG"/>
        </w:rPr>
        <w:t>сграда с идентификатор 44238.508.84.4 по КК и КР на гр. Лом, общ. Лом, обл. Монтана</w:t>
      </w:r>
      <w:r w:rsidR="00BD53A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B35422" w:rsidRPr="00B35422">
        <w:rPr>
          <w:rFonts w:ascii="Times New Roman" w:hAnsi="Times New Roman"/>
          <w:sz w:val="24"/>
          <w:szCs w:val="24"/>
          <w:lang w:val="bg-BG"/>
        </w:rPr>
        <w:t>„</w:t>
      </w:r>
      <w:r w:rsidR="00BD53AE" w:rsidRPr="00BD53AE">
        <w:rPr>
          <w:rFonts w:ascii="Times New Roman" w:hAnsi="Times New Roman"/>
          <w:caps/>
          <w:sz w:val="24"/>
          <w:szCs w:val="24"/>
          <w:lang w:val="bg-BG"/>
        </w:rPr>
        <w:t>акватоник</w:t>
      </w:r>
      <w:r w:rsidR="00BD53AE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="00B35422" w:rsidRPr="00B35422">
        <w:rPr>
          <w:rFonts w:ascii="Times New Roman" w:hAnsi="Times New Roman"/>
          <w:sz w:val="24"/>
          <w:szCs w:val="24"/>
          <w:lang w:val="bg-BG"/>
        </w:rPr>
        <w:t>ООД</w:t>
      </w:r>
      <w:r w:rsidR="00B35422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0A2E3E" w:rsidRDefault="00C30D30" w:rsidP="005C040F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</w:t>
      </w:r>
      <w:proofErr w:type="spellEnd"/>
      <w:r w:rsidR="008B3E91">
        <w:rPr>
          <w:rFonts w:ascii="Times New Roman" w:hAnsi="Times New Roman"/>
          <w:sz w:val="24"/>
          <w:szCs w:val="24"/>
          <w:lang w:val="bg-BG"/>
        </w:rPr>
        <w:t>-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B82CCF">
        <w:rPr>
          <w:rFonts w:ascii="Times New Roman" w:hAnsi="Times New Roman"/>
          <w:sz w:val="24"/>
          <w:szCs w:val="24"/>
          <w:lang w:val="bg-BG"/>
        </w:rPr>
        <w:t>2</w:t>
      </w:r>
      <w:r w:rsidR="00BD53AE">
        <w:rPr>
          <w:rFonts w:ascii="Times New Roman" w:hAnsi="Times New Roman"/>
          <w:sz w:val="24"/>
          <w:szCs w:val="24"/>
          <w:lang w:val="bg-BG"/>
        </w:rPr>
        <w:t>4</w:t>
      </w:r>
      <w:r w:rsidR="00610CD2">
        <w:rPr>
          <w:rFonts w:ascii="Times New Roman" w:hAnsi="Times New Roman"/>
          <w:sz w:val="24"/>
          <w:szCs w:val="24"/>
        </w:rPr>
        <w:t>.0</w:t>
      </w:r>
      <w:r w:rsidR="00B82CCF">
        <w:rPr>
          <w:rFonts w:ascii="Times New Roman" w:hAnsi="Times New Roman"/>
          <w:sz w:val="24"/>
          <w:szCs w:val="24"/>
          <w:lang w:val="bg-BG"/>
        </w:rPr>
        <w:t>7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B82CCF">
        <w:rPr>
          <w:rFonts w:ascii="Times New Roman" w:hAnsi="Times New Roman"/>
          <w:sz w:val="24"/>
          <w:szCs w:val="24"/>
          <w:lang w:val="bg-BG"/>
        </w:rPr>
        <w:t>0</w:t>
      </w:r>
      <w:r w:rsidR="00BD53AE">
        <w:rPr>
          <w:rFonts w:ascii="Times New Roman" w:hAnsi="Times New Roman"/>
          <w:sz w:val="24"/>
          <w:szCs w:val="24"/>
          <w:lang w:val="bg-BG"/>
        </w:rPr>
        <w:t>7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B82CCF">
        <w:rPr>
          <w:rFonts w:ascii="Times New Roman" w:hAnsi="Times New Roman"/>
          <w:sz w:val="24"/>
          <w:szCs w:val="24"/>
          <w:lang w:val="bg-BG"/>
        </w:rPr>
        <w:t>8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B82CCF">
        <w:rPr>
          <w:rFonts w:ascii="Times New Roman" w:hAnsi="Times New Roman"/>
          <w:sz w:val="24"/>
          <w:szCs w:val="24"/>
          <w:lang w:val="bg-BG"/>
        </w:rPr>
        <w:t>0</w:t>
      </w:r>
      <w:r w:rsidR="00BD53AE">
        <w:rPr>
          <w:rFonts w:ascii="Times New Roman" w:hAnsi="Times New Roman"/>
          <w:sz w:val="24"/>
          <w:szCs w:val="24"/>
          <w:lang w:val="bg-BG"/>
        </w:rPr>
        <w:t>7</w:t>
      </w:r>
      <w:bookmarkStart w:id="0" w:name="_GoBack"/>
      <w:bookmarkEnd w:id="0"/>
      <w:r w:rsidRPr="000A2E3E">
        <w:rPr>
          <w:rFonts w:ascii="Times New Roman" w:hAnsi="Times New Roman"/>
          <w:sz w:val="24"/>
          <w:szCs w:val="24"/>
        </w:rPr>
        <w:t>.0</w:t>
      </w:r>
      <w:r w:rsidR="00B82CCF">
        <w:rPr>
          <w:rFonts w:ascii="Times New Roman" w:hAnsi="Times New Roman"/>
          <w:sz w:val="24"/>
          <w:szCs w:val="24"/>
          <w:lang w:val="bg-BG"/>
        </w:rPr>
        <w:t>8</w:t>
      </w:r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6939"/>
    <w:rsid w:val="0030132B"/>
    <w:rsid w:val="00320704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3970"/>
    <w:rsid w:val="00455727"/>
    <w:rsid w:val="004640D6"/>
    <w:rsid w:val="00475BC9"/>
    <w:rsid w:val="00477F93"/>
    <w:rsid w:val="00486624"/>
    <w:rsid w:val="004873D7"/>
    <w:rsid w:val="00492F8A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B3E91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35422"/>
    <w:rsid w:val="00B66A18"/>
    <w:rsid w:val="00B82CCF"/>
    <w:rsid w:val="00BC1049"/>
    <w:rsid w:val="00BD0C5D"/>
    <w:rsid w:val="00BD53AE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DCC79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B3542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 Char Знак Char"/>
    <w:basedOn w:val="Normal"/>
    <w:semiHidden/>
    <w:rsid w:val="00BD53AE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264</cp:revision>
  <cp:lastPrinted>2018-05-08T09:03:00Z</cp:lastPrinted>
  <dcterms:created xsi:type="dcterms:W3CDTF">2016-04-12T11:08:00Z</dcterms:created>
  <dcterms:modified xsi:type="dcterms:W3CDTF">2018-07-24T12:52:00Z</dcterms:modified>
</cp:coreProperties>
</file>