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ADB" w:rsidRDefault="00693FDC" w:rsidP="005C040F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F0ADB" w:rsidRPr="00581229">
        <w:rPr>
          <w:rFonts w:ascii="Times New Roman" w:hAnsi="Times New Roman"/>
          <w:sz w:val="24"/>
          <w:szCs w:val="24"/>
          <w:lang w:val="bg-BG"/>
        </w:rPr>
        <w:t>„</w:t>
      </w:r>
      <w:r w:rsidR="000F0ADB">
        <w:rPr>
          <w:rFonts w:ascii="Times New Roman" w:hAnsi="Times New Roman"/>
          <w:sz w:val="24"/>
          <w:szCs w:val="24"/>
          <w:lang w:val="bg-BG"/>
        </w:rPr>
        <w:t xml:space="preserve">Частична реконструкция на Главен канализа-ционен колектор </w:t>
      </w:r>
      <w:r w:rsidR="000F0ADB">
        <w:rPr>
          <w:rFonts w:ascii="Times New Roman" w:hAnsi="Times New Roman"/>
          <w:sz w:val="24"/>
          <w:szCs w:val="24"/>
        </w:rPr>
        <w:t>II</w:t>
      </w:r>
      <w:r w:rsidR="000F0ADB">
        <w:rPr>
          <w:rFonts w:ascii="Times New Roman" w:hAnsi="Times New Roman"/>
          <w:sz w:val="24"/>
          <w:szCs w:val="24"/>
          <w:lang w:val="bg-BG"/>
        </w:rPr>
        <w:t xml:space="preserve"> от РШ 138 до КПС 1, гр. Видин“ и „Реконструкция на довеждащ водопровод от ПС Сланотрън до гр. Видин“, част от Регионално прединвестицинно проучване (РПИП) за обособена територия на „ВиК“ ЕООД, гр. Видин</w:t>
      </w:r>
    </w:p>
    <w:p w:rsidR="000F0ADB" w:rsidRDefault="000F0ADB" w:rsidP="000F0ADB">
      <w:pPr>
        <w:tabs>
          <w:tab w:val="left" w:pos="990"/>
          <w:tab w:val="left" w:pos="8100"/>
        </w:tabs>
        <w:jc w:val="both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</w:p>
    <w:p w:rsidR="005C040F" w:rsidRDefault="009416EB" w:rsidP="005C040F">
      <w:pPr>
        <w:tabs>
          <w:tab w:val="left" w:pos="8100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</w:p>
    <w:p w:rsidR="000F0ADB" w:rsidRPr="000F0ADB" w:rsidRDefault="009416EB" w:rsidP="005C040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caps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приложение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</w:t>
      </w:r>
      <w:r w:rsidR="000F0ADB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 </w:t>
      </w:r>
      <w:r w:rsidR="000F0ADB" w:rsidRPr="00581229">
        <w:rPr>
          <w:rFonts w:ascii="Times New Roman" w:hAnsi="Times New Roman"/>
          <w:sz w:val="24"/>
          <w:szCs w:val="24"/>
          <w:lang w:val="bg-BG"/>
        </w:rPr>
        <w:t>„</w:t>
      </w:r>
      <w:r w:rsidR="000F0ADB">
        <w:rPr>
          <w:rFonts w:ascii="Times New Roman" w:hAnsi="Times New Roman"/>
          <w:sz w:val="24"/>
          <w:szCs w:val="24"/>
          <w:lang w:val="bg-BG"/>
        </w:rPr>
        <w:t xml:space="preserve">Частична реконструкция на Главен канализа-ционен колектор </w:t>
      </w:r>
      <w:r w:rsidR="000F0ADB">
        <w:rPr>
          <w:rFonts w:ascii="Times New Roman" w:hAnsi="Times New Roman"/>
          <w:sz w:val="24"/>
          <w:szCs w:val="24"/>
        </w:rPr>
        <w:t>II</w:t>
      </w:r>
      <w:r w:rsidR="000F0ADB">
        <w:rPr>
          <w:rFonts w:ascii="Times New Roman" w:hAnsi="Times New Roman"/>
          <w:sz w:val="24"/>
          <w:szCs w:val="24"/>
          <w:lang w:val="bg-BG"/>
        </w:rPr>
        <w:t xml:space="preserve"> от РШ 138 до КПС 1, гр. Видин“ и „Реконструкция на довеждащ водопровод от ПС Сланотрън до гр. Видин“, част от Регионално прединвестицинно проучване (РПИП) за обособена територия на „ВиК“ ЕООД, гр. Видин</w:t>
      </w:r>
      <w:r w:rsidR="00A66D43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0F0ADB">
        <w:rPr>
          <w:rFonts w:ascii="Times New Roman" w:hAnsi="Times New Roman"/>
          <w:sz w:val="24"/>
          <w:szCs w:val="24"/>
          <w:lang w:val="bg-BG"/>
        </w:rPr>
        <w:t xml:space="preserve">с възложител: </w:t>
      </w:r>
      <w:proofErr w:type="spellStart"/>
      <w:r w:rsidR="000F0ADB" w:rsidRPr="000F0ADB">
        <w:rPr>
          <w:rFonts w:ascii="Times New Roman" w:hAnsi="Times New Roman"/>
          <w:bCs/>
          <w:sz w:val="24"/>
          <w:szCs w:val="24"/>
          <w:shd w:val="clear" w:color="auto" w:fill="FFFFFF"/>
        </w:rPr>
        <w:t>Министерство</w:t>
      </w:r>
      <w:proofErr w:type="spellEnd"/>
      <w:r w:rsidR="000F0ADB" w:rsidRPr="000F0ADB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0F0ADB" w:rsidRPr="000F0ADB">
        <w:rPr>
          <w:rFonts w:ascii="Times New Roman" w:hAnsi="Times New Roman"/>
          <w:bCs/>
          <w:sz w:val="24"/>
          <w:szCs w:val="24"/>
          <w:shd w:val="clear" w:color="auto" w:fill="FFFFFF"/>
        </w:rPr>
        <w:t>на</w:t>
      </w:r>
      <w:proofErr w:type="spellEnd"/>
      <w:r w:rsidR="000F0ADB" w:rsidRPr="000F0ADB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0F0ADB" w:rsidRPr="000F0ADB">
        <w:rPr>
          <w:rFonts w:ascii="Times New Roman" w:hAnsi="Times New Roman"/>
          <w:bCs/>
          <w:sz w:val="24"/>
          <w:szCs w:val="24"/>
          <w:shd w:val="clear" w:color="auto" w:fill="FFFFFF"/>
        </w:rPr>
        <w:t>регионалното</w:t>
      </w:r>
      <w:proofErr w:type="spellEnd"/>
      <w:r w:rsidR="000F0ADB" w:rsidRPr="000F0ADB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0F0ADB" w:rsidRPr="000F0ADB">
        <w:rPr>
          <w:rFonts w:ascii="Times New Roman" w:hAnsi="Times New Roman"/>
          <w:bCs/>
          <w:sz w:val="24"/>
          <w:szCs w:val="24"/>
          <w:shd w:val="clear" w:color="auto" w:fill="FFFFFF"/>
        </w:rPr>
        <w:t>развитие</w:t>
      </w:r>
      <w:proofErr w:type="spellEnd"/>
      <w:r w:rsidR="000F0ADB" w:rsidRPr="000F0ADB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и </w:t>
      </w:r>
      <w:proofErr w:type="spellStart"/>
      <w:r w:rsidR="000F0ADB" w:rsidRPr="000F0ADB">
        <w:rPr>
          <w:rFonts w:ascii="Times New Roman" w:hAnsi="Times New Roman"/>
          <w:bCs/>
          <w:sz w:val="24"/>
          <w:szCs w:val="24"/>
          <w:shd w:val="clear" w:color="auto" w:fill="FFFFFF"/>
        </w:rPr>
        <w:t>благоустройството</w:t>
      </w:r>
      <w:proofErr w:type="spellEnd"/>
      <w:r w:rsidR="000F0ADB">
        <w:rPr>
          <w:rFonts w:ascii="Times New Roman" w:hAnsi="Times New Roman"/>
          <w:bCs/>
          <w:sz w:val="24"/>
          <w:szCs w:val="24"/>
          <w:shd w:val="clear" w:color="auto" w:fill="FFFFFF"/>
          <w:lang w:val="bg-BG"/>
        </w:rPr>
        <w:t>.</w:t>
      </w:r>
    </w:p>
    <w:p w:rsidR="008F3C49" w:rsidRPr="000A2E3E" w:rsidRDefault="00C30D30" w:rsidP="005C040F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0A2E3E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0A2E3E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0A2E3E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 </w:t>
      </w:r>
      <w:r w:rsidR="00BD0C5D" w:rsidRPr="000A2E3E">
        <w:rPr>
          <w:rFonts w:ascii="Times New Roman" w:hAnsi="Times New Roman"/>
          <w:sz w:val="24"/>
          <w:szCs w:val="24"/>
        </w:rPr>
        <w:t>№</w:t>
      </w:r>
      <w:r w:rsidR="00841A7C" w:rsidRPr="000A2E3E">
        <w:rPr>
          <w:rFonts w:ascii="Times New Roman" w:hAnsi="Times New Roman"/>
          <w:sz w:val="24"/>
          <w:szCs w:val="24"/>
        </w:rPr>
        <w:t xml:space="preserve"> 4</w:t>
      </w:r>
      <w:r w:rsidR="00BD0C5D" w:rsidRPr="000A2E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Превантивна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9.</w:t>
      </w:r>
      <w:r w:rsidR="001E66C6">
        <w:rPr>
          <w:rFonts w:ascii="Times New Roman" w:hAnsi="Times New Roman"/>
          <w:sz w:val="24"/>
          <w:szCs w:val="24"/>
        </w:rPr>
        <w:t>0</w:t>
      </w:r>
      <w:r w:rsidR="00BD0C5D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17.</w:t>
      </w:r>
      <w:r w:rsidR="001E66C6">
        <w:rPr>
          <w:rFonts w:ascii="Times New Roman" w:hAnsi="Times New Roman"/>
          <w:sz w:val="24"/>
          <w:szCs w:val="24"/>
        </w:rPr>
        <w:t>3</w:t>
      </w:r>
      <w:r w:rsidR="008F3C49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0F0ADB">
        <w:rPr>
          <w:rFonts w:ascii="Times New Roman" w:hAnsi="Times New Roman"/>
          <w:sz w:val="24"/>
          <w:szCs w:val="24"/>
          <w:lang w:val="bg-BG"/>
        </w:rPr>
        <w:t>30</w:t>
      </w:r>
      <w:r w:rsidR="00610CD2">
        <w:rPr>
          <w:rFonts w:ascii="Times New Roman" w:hAnsi="Times New Roman"/>
          <w:sz w:val="24"/>
          <w:szCs w:val="24"/>
        </w:rPr>
        <w:t>.0</w:t>
      </w:r>
      <w:r w:rsidR="00D21945">
        <w:rPr>
          <w:rFonts w:ascii="Times New Roman" w:hAnsi="Times New Roman"/>
          <w:sz w:val="24"/>
          <w:szCs w:val="24"/>
          <w:lang w:val="bg-BG"/>
        </w:rPr>
        <w:t>5</w:t>
      </w:r>
      <w:r w:rsidR="00610CD2">
        <w:rPr>
          <w:rFonts w:ascii="Times New Roman" w:hAnsi="Times New Roman"/>
          <w:sz w:val="24"/>
          <w:szCs w:val="24"/>
        </w:rPr>
        <w:t>.2018</w:t>
      </w:r>
      <w:r w:rsidR="00610CD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0F0ADB">
        <w:rPr>
          <w:rFonts w:ascii="Times New Roman" w:hAnsi="Times New Roman"/>
          <w:sz w:val="24"/>
          <w:szCs w:val="24"/>
          <w:lang w:val="bg-BG"/>
        </w:rPr>
        <w:t>13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.0</w:t>
      </w:r>
      <w:r w:rsidR="000F0ADB">
        <w:rPr>
          <w:rFonts w:ascii="Times New Roman" w:hAnsi="Times New Roman"/>
          <w:sz w:val="24"/>
          <w:szCs w:val="24"/>
          <w:lang w:val="bg-BG"/>
        </w:rPr>
        <w:t>6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.2018 г.</w:t>
      </w:r>
    </w:p>
    <w:p w:rsidR="003E5DAF" w:rsidRPr="000A2E3E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EF0A4C"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A48DB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>в</w:t>
      </w:r>
      <w:proofErr w:type="gram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или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BD0C5D" w:rsidRPr="000A2E3E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подаване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възражения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r w:rsidR="009210E9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0A2E3E">
        <w:rPr>
          <w:rFonts w:ascii="Times New Roman" w:hAnsi="Times New Roman"/>
          <w:sz w:val="24"/>
          <w:szCs w:val="24"/>
        </w:rPr>
        <w:t>изразяване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становище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17.30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0F0ADB">
        <w:rPr>
          <w:rFonts w:ascii="Times New Roman" w:hAnsi="Times New Roman"/>
          <w:sz w:val="24"/>
          <w:szCs w:val="24"/>
          <w:lang w:val="bg-BG"/>
        </w:rPr>
        <w:t>13</w:t>
      </w:r>
      <w:r w:rsidRPr="000A2E3E">
        <w:rPr>
          <w:rFonts w:ascii="Times New Roman" w:hAnsi="Times New Roman"/>
          <w:sz w:val="24"/>
          <w:szCs w:val="24"/>
        </w:rPr>
        <w:t>.0</w:t>
      </w:r>
      <w:r w:rsidR="00A66D43">
        <w:rPr>
          <w:rFonts w:ascii="Times New Roman" w:hAnsi="Times New Roman"/>
          <w:sz w:val="24"/>
          <w:szCs w:val="24"/>
          <w:lang w:val="bg-BG"/>
        </w:rPr>
        <w:t>5</w:t>
      </w:r>
      <w:r w:rsidRPr="000A2E3E">
        <w:rPr>
          <w:rFonts w:ascii="Times New Roman" w:hAnsi="Times New Roman"/>
          <w:sz w:val="24"/>
          <w:szCs w:val="24"/>
        </w:rPr>
        <w:t>.201</w:t>
      </w:r>
      <w:r w:rsidR="003E5DAF" w:rsidRPr="000A2E3E">
        <w:rPr>
          <w:rFonts w:ascii="Times New Roman" w:hAnsi="Times New Roman"/>
          <w:sz w:val="24"/>
          <w:szCs w:val="24"/>
        </w:rPr>
        <w:t>8</w:t>
      </w:r>
      <w:r w:rsidRPr="000A2E3E">
        <w:rPr>
          <w:rFonts w:ascii="Times New Roman" w:hAnsi="Times New Roman"/>
          <w:sz w:val="24"/>
          <w:szCs w:val="24"/>
        </w:rPr>
        <w:t xml:space="preserve"> г.</w:t>
      </w:r>
    </w:p>
    <w:p w:rsidR="009416EB" w:rsidRPr="00475BC9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Default="003708A3"/>
    <w:p w:rsidR="008E6ED5" w:rsidRDefault="008E6ED5"/>
    <w:sectPr w:rsidR="008E6ED5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53CEA"/>
    <w:rsid w:val="00066337"/>
    <w:rsid w:val="00067471"/>
    <w:rsid w:val="00096F4D"/>
    <w:rsid w:val="000A2E3E"/>
    <w:rsid w:val="000F0ADB"/>
    <w:rsid w:val="00100FB5"/>
    <w:rsid w:val="00126F89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67122"/>
    <w:rsid w:val="002724AD"/>
    <w:rsid w:val="002A0A12"/>
    <w:rsid w:val="002B5382"/>
    <w:rsid w:val="002C6939"/>
    <w:rsid w:val="0030132B"/>
    <w:rsid w:val="00320704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446C0C"/>
    <w:rsid w:val="00455727"/>
    <w:rsid w:val="004640D6"/>
    <w:rsid w:val="00475BC9"/>
    <w:rsid w:val="00477F93"/>
    <w:rsid w:val="00486624"/>
    <w:rsid w:val="004873D7"/>
    <w:rsid w:val="00492F8A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610CD2"/>
    <w:rsid w:val="00617921"/>
    <w:rsid w:val="006306F0"/>
    <w:rsid w:val="00652D4F"/>
    <w:rsid w:val="00670046"/>
    <w:rsid w:val="00693FDC"/>
    <w:rsid w:val="006C23E1"/>
    <w:rsid w:val="006C55F2"/>
    <w:rsid w:val="00703FFC"/>
    <w:rsid w:val="00723872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B89"/>
    <w:rsid w:val="008D367A"/>
    <w:rsid w:val="008E6ED5"/>
    <w:rsid w:val="008F3C49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C77CA"/>
    <w:rsid w:val="00AD355C"/>
    <w:rsid w:val="00AF2CF3"/>
    <w:rsid w:val="00B079D0"/>
    <w:rsid w:val="00B15B66"/>
    <w:rsid w:val="00B23332"/>
    <w:rsid w:val="00B24FF9"/>
    <w:rsid w:val="00B31B2C"/>
    <w:rsid w:val="00B66A18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A48DB"/>
    <w:rsid w:val="00CB032B"/>
    <w:rsid w:val="00CD12C1"/>
    <w:rsid w:val="00CD67B5"/>
    <w:rsid w:val="00D2194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2312C"/>
    <w:rsid w:val="00F40444"/>
    <w:rsid w:val="00F90D84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6A7C6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 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255</cp:revision>
  <cp:lastPrinted>2018-05-08T09:03:00Z</cp:lastPrinted>
  <dcterms:created xsi:type="dcterms:W3CDTF">2016-04-12T11:08:00Z</dcterms:created>
  <dcterms:modified xsi:type="dcterms:W3CDTF">2018-05-30T06:41:00Z</dcterms:modified>
</cp:coreProperties>
</file>