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0B80" w:rsidRPr="00614EE6" w:rsidRDefault="003F42F0" w:rsidP="008C510C">
      <w:pPr>
        <w:tabs>
          <w:tab w:val="left" w:pos="990"/>
          <w:tab w:val="left" w:pos="8100"/>
        </w:tabs>
        <w:spacing w:line="288" w:lineRule="auto"/>
        <w:jc w:val="center"/>
        <w:rPr>
          <w:rFonts w:ascii="Times New Roman" w:hAnsi="Times New Roman"/>
          <w:sz w:val="24"/>
          <w:szCs w:val="24"/>
          <w:shd w:val="clear" w:color="auto" w:fill="FFFFFF"/>
          <w:lang w:val="bg-BG"/>
        </w:rPr>
      </w:pPr>
      <w:r w:rsidRPr="00614EE6">
        <w:rPr>
          <w:rFonts w:ascii="Times New Roman" w:hAnsi="Times New Roman"/>
          <w:sz w:val="24"/>
          <w:szCs w:val="24"/>
          <w:lang w:val="bg-BG"/>
        </w:rPr>
        <w:t xml:space="preserve">Съобщение за </w:t>
      </w:r>
      <w:r w:rsidR="007D72C9" w:rsidRPr="00614EE6">
        <w:rPr>
          <w:rFonts w:ascii="Times New Roman" w:hAnsi="Times New Roman"/>
          <w:sz w:val="24"/>
          <w:szCs w:val="24"/>
          <w:lang w:val="bg-BG"/>
        </w:rPr>
        <w:t>инвестиционн</w:t>
      </w:r>
      <w:r w:rsidR="00E56370" w:rsidRPr="00614EE6">
        <w:rPr>
          <w:rFonts w:ascii="Times New Roman" w:hAnsi="Times New Roman"/>
          <w:sz w:val="24"/>
          <w:szCs w:val="24"/>
          <w:lang w:val="bg-BG"/>
        </w:rPr>
        <w:t>о</w:t>
      </w:r>
      <w:r w:rsidR="007D72C9" w:rsidRPr="00614EE6">
        <w:rPr>
          <w:rFonts w:ascii="Times New Roman" w:hAnsi="Times New Roman"/>
          <w:sz w:val="24"/>
          <w:szCs w:val="24"/>
          <w:lang w:val="bg-BG"/>
        </w:rPr>
        <w:t xml:space="preserve"> предложени</w:t>
      </w:r>
      <w:r w:rsidR="00E56370" w:rsidRPr="00614EE6">
        <w:rPr>
          <w:rFonts w:ascii="Times New Roman" w:hAnsi="Times New Roman"/>
          <w:sz w:val="24"/>
          <w:szCs w:val="24"/>
          <w:lang w:val="bg-BG"/>
        </w:rPr>
        <w:t>е</w:t>
      </w:r>
    </w:p>
    <w:p w:rsidR="00006E80" w:rsidRPr="00614EE6" w:rsidRDefault="00C40B80" w:rsidP="00C40B80">
      <w:pPr>
        <w:tabs>
          <w:tab w:val="left" w:pos="990"/>
          <w:tab w:val="left" w:pos="8100"/>
        </w:tabs>
        <w:spacing w:line="288" w:lineRule="auto"/>
        <w:jc w:val="center"/>
        <w:rPr>
          <w:rFonts w:ascii="Times New Roman" w:hAnsi="Times New Roman"/>
          <w:color w:val="FF0000"/>
          <w:sz w:val="24"/>
          <w:szCs w:val="24"/>
          <w:shd w:val="clear" w:color="auto" w:fill="FFFFFF"/>
          <w:lang w:val="bg-BG"/>
        </w:rPr>
      </w:pPr>
      <w:r w:rsidRPr="00614EE6">
        <w:rPr>
          <w:rFonts w:ascii="Times New Roman" w:hAnsi="Times New Roman"/>
          <w:color w:val="323232"/>
          <w:sz w:val="24"/>
          <w:szCs w:val="24"/>
          <w:shd w:val="clear" w:color="auto" w:fill="FFFFFF"/>
          <w:lang w:val="bg-BG"/>
        </w:rPr>
        <w:t>„Реконструкция на водопроводна и канализационна мрежа (ВиК) в централна градска част (ЦГЧ)</w:t>
      </w:r>
      <w:bookmarkStart w:id="0" w:name="_GoBack"/>
      <w:bookmarkEnd w:id="0"/>
      <w:r w:rsidRPr="00614EE6">
        <w:rPr>
          <w:rFonts w:ascii="Times New Roman" w:hAnsi="Times New Roman"/>
          <w:color w:val="323232"/>
          <w:sz w:val="24"/>
          <w:szCs w:val="24"/>
          <w:shd w:val="clear" w:color="auto" w:fill="FFFFFF"/>
          <w:lang w:val="bg-BG"/>
        </w:rPr>
        <w:t xml:space="preserve"> на гр. Лом, общ. Лом, подобект: „Реконструкция на канализационна м</w:t>
      </w:r>
      <w:r w:rsidR="009B1511" w:rsidRPr="00614EE6">
        <w:rPr>
          <w:rFonts w:ascii="Times New Roman" w:hAnsi="Times New Roman"/>
          <w:color w:val="323232"/>
          <w:sz w:val="24"/>
          <w:szCs w:val="24"/>
          <w:shd w:val="clear" w:color="auto" w:fill="FFFFFF"/>
          <w:lang w:val="bg-BG"/>
        </w:rPr>
        <w:t>режа в ЦГЧ на гр. Лом, общ. Лом“</w:t>
      </w:r>
    </w:p>
    <w:p w:rsidR="003F42F0" w:rsidRPr="00614EE6" w:rsidRDefault="003F42F0" w:rsidP="003F42F0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color w:val="FF0000"/>
          <w:sz w:val="24"/>
          <w:szCs w:val="24"/>
          <w:lang w:val="bg-BG"/>
        </w:rPr>
      </w:pPr>
    </w:p>
    <w:p w:rsidR="00006E80" w:rsidRPr="00614EE6" w:rsidRDefault="003F42F0" w:rsidP="001038AE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614EE6">
        <w:rPr>
          <w:rFonts w:ascii="Times New Roman" w:hAnsi="Times New Roman"/>
          <w:sz w:val="24"/>
          <w:szCs w:val="24"/>
          <w:lang w:val="bg-BG"/>
        </w:rPr>
        <w:t xml:space="preserve">          </w:t>
      </w:r>
      <w:r w:rsidRPr="00614EE6">
        <w:rPr>
          <w:rFonts w:ascii="Times New Roman" w:hAnsi="Times New Roman"/>
          <w:b/>
          <w:sz w:val="24"/>
          <w:szCs w:val="24"/>
          <w:lang w:val="bg-BG"/>
        </w:rPr>
        <w:t xml:space="preserve">Днес, </w:t>
      </w:r>
      <w:r w:rsidR="00C40B80" w:rsidRPr="00614EE6">
        <w:rPr>
          <w:rFonts w:ascii="Times New Roman" w:hAnsi="Times New Roman"/>
          <w:b/>
          <w:sz w:val="24"/>
          <w:szCs w:val="24"/>
          <w:lang w:val="bg-BG"/>
        </w:rPr>
        <w:t>16.04</w:t>
      </w:r>
      <w:r w:rsidR="0027744F" w:rsidRPr="00614EE6">
        <w:rPr>
          <w:rFonts w:ascii="Times New Roman" w:hAnsi="Times New Roman"/>
          <w:b/>
          <w:sz w:val="24"/>
          <w:szCs w:val="24"/>
          <w:lang w:val="bg-BG"/>
        </w:rPr>
        <w:t>.</w:t>
      </w:r>
      <w:r w:rsidR="00006E80" w:rsidRPr="00614EE6">
        <w:rPr>
          <w:rFonts w:ascii="Times New Roman" w:hAnsi="Times New Roman"/>
          <w:b/>
          <w:sz w:val="24"/>
          <w:szCs w:val="24"/>
          <w:lang w:val="bg-BG"/>
        </w:rPr>
        <w:t>2026</w:t>
      </w:r>
      <w:r w:rsidRPr="00614EE6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  <w:r w:rsidRPr="00614EE6">
        <w:rPr>
          <w:rFonts w:ascii="Times New Roman" w:hAnsi="Times New Roman"/>
          <w:sz w:val="24"/>
          <w:szCs w:val="24"/>
          <w:lang w:val="bg-BG"/>
        </w:rPr>
        <w:t xml:space="preserve">, на основание чл. 6, ал. 9, т. 1 от </w:t>
      </w:r>
      <w:r w:rsidRPr="00614EE6">
        <w:rPr>
          <w:rFonts w:ascii="Times New Roman" w:hAnsi="Times New Roman"/>
          <w:i/>
          <w:sz w:val="24"/>
          <w:szCs w:val="24"/>
          <w:lang w:val="bg-BG"/>
        </w:rPr>
        <w:t>Наредбата за условията и реда за извършване на оценка на въздействието върху околната среда</w:t>
      </w:r>
      <w:r w:rsidRPr="00614EE6">
        <w:rPr>
          <w:rFonts w:ascii="Times New Roman" w:hAnsi="Times New Roman"/>
          <w:sz w:val="24"/>
          <w:szCs w:val="24"/>
          <w:lang w:val="bg-BG"/>
        </w:rPr>
        <w:t xml:space="preserve"> (Наредбата за ОВОС), РИОСВ – Монтана информира за осигурен обществен достъп за период от 14 дни за изразяване на писмени становища от заинтересувани лица до информацията </w:t>
      </w:r>
      <w:r w:rsidR="00B0666D" w:rsidRPr="00614EE6">
        <w:rPr>
          <w:rFonts w:ascii="Times New Roman" w:hAnsi="Times New Roman"/>
          <w:sz w:val="24"/>
          <w:szCs w:val="24"/>
          <w:lang w:val="bg-BG"/>
        </w:rPr>
        <w:t xml:space="preserve">по приложение № 2 </w:t>
      </w:r>
      <w:r w:rsidR="0027744F" w:rsidRPr="00614EE6">
        <w:rPr>
          <w:rFonts w:ascii="Times New Roman" w:hAnsi="Times New Roman"/>
          <w:sz w:val="24"/>
          <w:szCs w:val="24"/>
          <w:lang w:val="bg-BG"/>
        </w:rPr>
        <w:t>за инвестиционно предложение</w:t>
      </w:r>
      <w:r w:rsidR="009B1511" w:rsidRPr="00614EE6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C40B80" w:rsidRPr="00614EE6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„Реконструкция на водопроводна и канализационна мрежа (ВиК) в централна градска част (ЦГЧ) на гр. Лом, общ. Лом, подобект: „Реконструкция на канализационна м</w:t>
      </w:r>
      <w:r w:rsidR="009B1511" w:rsidRPr="00614EE6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режа в ЦГЧ на гр. Лом, общ. Лом“</w:t>
      </w:r>
      <w:r w:rsidR="00C40B80" w:rsidRPr="00614EE6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, с възложител: Община Лом</w:t>
      </w:r>
      <w:r w:rsidR="00006E80" w:rsidRPr="00614EE6">
        <w:rPr>
          <w:rFonts w:ascii="Times New Roman" w:hAnsi="Times New Roman"/>
          <w:sz w:val="24"/>
          <w:szCs w:val="24"/>
          <w:lang w:val="bg-BG"/>
        </w:rPr>
        <w:t>.</w:t>
      </w:r>
    </w:p>
    <w:p w:rsidR="003F42F0" w:rsidRPr="00614EE6" w:rsidRDefault="00006E80" w:rsidP="001038AE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614EE6">
        <w:rPr>
          <w:rFonts w:ascii="Times New Roman" w:hAnsi="Times New Roman"/>
          <w:sz w:val="24"/>
          <w:szCs w:val="24"/>
          <w:lang w:val="bg-BG"/>
        </w:rPr>
        <w:tab/>
      </w:r>
      <w:r w:rsidR="003F42F0" w:rsidRPr="00614EE6">
        <w:rPr>
          <w:rFonts w:ascii="Times New Roman" w:hAnsi="Times New Roman"/>
          <w:sz w:val="24"/>
          <w:szCs w:val="24"/>
          <w:lang w:val="bg-BG"/>
        </w:rPr>
        <w:t>Информацията е на разположение на интересуващите се в сградата на РИОСВ – Монтана, гр. Монтана, ул. „Юлиус Ирасек</w:t>
      </w:r>
      <w:r w:rsidRPr="00614EE6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”</w:t>
      </w:r>
      <w:r w:rsidR="003F42F0" w:rsidRPr="00614EE6">
        <w:rPr>
          <w:rFonts w:ascii="Times New Roman" w:hAnsi="Times New Roman"/>
          <w:sz w:val="24"/>
          <w:szCs w:val="24"/>
          <w:lang w:val="bg-BG"/>
        </w:rPr>
        <w:t xml:space="preserve"> № 4, дирекция „</w:t>
      </w:r>
      <w:r w:rsidR="005E0EE9" w:rsidRPr="00614EE6">
        <w:rPr>
          <w:rFonts w:ascii="Times New Roman" w:hAnsi="Times New Roman"/>
          <w:sz w:val="24"/>
          <w:szCs w:val="24"/>
          <w:lang w:val="bg-BG"/>
        </w:rPr>
        <w:t>П</w:t>
      </w:r>
      <w:r w:rsidR="003F42F0" w:rsidRPr="00614EE6">
        <w:rPr>
          <w:rFonts w:ascii="Times New Roman" w:hAnsi="Times New Roman"/>
          <w:sz w:val="24"/>
          <w:szCs w:val="24"/>
          <w:lang w:val="bg-BG"/>
        </w:rPr>
        <w:t>ревантивна дейност</w:t>
      </w:r>
      <w:r w:rsidRPr="00614EE6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”</w:t>
      </w:r>
      <w:r w:rsidR="003F42F0" w:rsidRPr="00614EE6">
        <w:rPr>
          <w:rFonts w:ascii="Times New Roman" w:hAnsi="Times New Roman"/>
          <w:sz w:val="24"/>
          <w:szCs w:val="24"/>
          <w:lang w:val="bg-BG"/>
        </w:rPr>
        <w:t>, направление „ЕО и ОВОС</w:t>
      </w:r>
      <w:r w:rsidRPr="00614EE6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”</w:t>
      </w:r>
      <w:r w:rsidR="003F42F0" w:rsidRPr="00614EE6">
        <w:rPr>
          <w:rFonts w:ascii="Times New Roman" w:hAnsi="Times New Roman"/>
          <w:sz w:val="24"/>
          <w:szCs w:val="24"/>
          <w:lang w:val="bg-BG"/>
        </w:rPr>
        <w:t>, всеки работен ден от 9.00 до 17.30 часа. Същата е достъпна и чрез Публичния регистър с данни за извършване на процедурите по ОВОС.</w:t>
      </w:r>
    </w:p>
    <w:p w:rsidR="003F42F0" w:rsidRPr="00614EE6" w:rsidRDefault="003F42F0" w:rsidP="003F42F0">
      <w:pPr>
        <w:pStyle w:val="Header"/>
        <w:spacing w:line="288" w:lineRule="auto"/>
        <w:ind w:firstLine="568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r w:rsidRPr="00614EE6">
        <w:rPr>
          <w:rFonts w:ascii="Times New Roman" w:hAnsi="Times New Roman"/>
          <w:sz w:val="24"/>
          <w:szCs w:val="24"/>
          <w:lang w:val="bg-BG"/>
        </w:rPr>
        <w:t>Становища и мнения по инвестиционното предложение могат да се депозират на „Едно гише</w:t>
      </w:r>
      <w:r w:rsidR="00006E80" w:rsidRPr="00614EE6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”</w:t>
      </w:r>
      <w:r w:rsidR="00EF198F" w:rsidRPr="00614EE6">
        <w:rPr>
          <w:rFonts w:ascii="Times New Roman" w:hAnsi="Times New Roman"/>
          <w:sz w:val="24"/>
          <w:szCs w:val="24"/>
          <w:lang w:val="bg-BG"/>
        </w:rPr>
        <w:t xml:space="preserve"> в сградата на РИОСВ – Монтана </w:t>
      </w:r>
      <w:r w:rsidRPr="00614EE6">
        <w:rPr>
          <w:rFonts w:ascii="Times New Roman" w:hAnsi="Times New Roman"/>
          <w:sz w:val="24"/>
          <w:szCs w:val="24"/>
          <w:lang w:val="bg-BG"/>
        </w:rPr>
        <w:t xml:space="preserve">или по електронна поща: </w:t>
      </w:r>
      <w:hyperlink r:id="rId6" w:history="1">
        <w:r w:rsidRPr="00614EE6">
          <w:rPr>
            <w:rStyle w:val="Hyperlink"/>
            <w:rFonts w:ascii="Times New Roman" w:hAnsi="Times New Roman"/>
            <w:noProof/>
            <w:color w:val="auto"/>
            <w:sz w:val="24"/>
            <w:szCs w:val="24"/>
            <w:lang w:val="bg-BG"/>
          </w:rPr>
          <w:t>riosv@riosv-montana.com</w:t>
        </w:r>
      </w:hyperlink>
      <w:r w:rsidRPr="00614EE6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3F42F0" w:rsidRPr="00614EE6" w:rsidRDefault="003F42F0" w:rsidP="003F42F0">
      <w:pPr>
        <w:pStyle w:val="Header"/>
        <w:spacing w:line="288" w:lineRule="auto"/>
        <w:ind w:firstLine="568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614EE6">
        <w:rPr>
          <w:rFonts w:ascii="Times New Roman" w:hAnsi="Times New Roman"/>
          <w:sz w:val="24"/>
          <w:szCs w:val="24"/>
          <w:lang w:val="bg-BG"/>
        </w:rPr>
        <w:t xml:space="preserve">Краен срок за изразяване на писмени становища от заинтересувани лица – </w:t>
      </w:r>
      <w:r w:rsidR="000B241F" w:rsidRPr="00614EE6">
        <w:rPr>
          <w:rFonts w:ascii="Times New Roman" w:hAnsi="Times New Roman"/>
          <w:b/>
          <w:sz w:val="24"/>
          <w:szCs w:val="24"/>
          <w:lang w:val="bg-BG"/>
        </w:rPr>
        <w:t>30.04</w:t>
      </w:r>
      <w:r w:rsidR="0008080B" w:rsidRPr="00614EE6">
        <w:rPr>
          <w:rFonts w:ascii="Times New Roman" w:hAnsi="Times New Roman"/>
          <w:b/>
          <w:sz w:val="24"/>
          <w:szCs w:val="24"/>
          <w:lang w:val="bg-BG"/>
        </w:rPr>
        <w:t>.</w:t>
      </w:r>
      <w:r w:rsidR="00006E80" w:rsidRPr="00614EE6">
        <w:rPr>
          <w:rFonts w:ascii="Times New Roman" w:hAnsi="Times New Roman"/>
          <w:b/>
          <w:sz w:val="24"/>
          <w:szCs w:val="24"/>
          <w:lang w:val="bg-BG"/>
        </w:rPr>
        <w:t>2026</w:t>
      </w:r>
      <w:r w:rsidRPr="00614EE6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</w:p>
    <w:p w:rsidR="003F42F0" w:rsidRPr="00614EE6" w:rsidRDefault="003F42F0" w:rsidP="003F42F0">
      <w:pPr>
        <w:pStyle w:val="Header"/>
        <w:spacing w:line="288" w:lineRule="auto"/>
        <w:ind w:firstLine="568"/>
        <w:jc w:val="both"/>
        <w:rPr>
          <w:rFonts w:ascii="Times New Roman" w:hAnsi="Times New Roman"/>
          <w:b/>
          <w:caps/>
          <w:color w:val="FF0000"/>
          <w:sz w:val="24"/>
          <w:szCs w:val="24"/>
          <w:lang w:val="bg-BG"/>
        </w:rPr>
      </w:pPr>
    </w:p>
    <w:p w:rsidR="008E6ED5" w:rsidRPr="00614EE6" w:rsidRDefault="008E6ED5" w:rsidP="003F42F0">
      <w:pPr>
        <w:rPr>
          <w:rFonts w:ascii="Times New Roman" w:hAnsi="Times New Roman"/>
          <w:color w:val="FF0000"/>
          <w:sz w:val="24"/>
          <w:szCs w:val="24"/>
          <w:lang w:val="bg-BG"/>
        </w:rPr>
      </w:pPr>
    </w:p>
    <w:sectPr w:rsidR="008E6ED5" w:rsidRPr="00614EE6" w:rsidSect="001038AE">
      <w:pgSz w:w="12240" w:h="15840"/>
      <w:pgMar w:top="1417" w:right="1183" w:bottom="1417" w:left="1417" w:header="170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0484" w:rsidRDefault="00080484" w:rsidP="001038AE">
      <w:r>
        <w:separator/>
      </w:r>
    </w:p>
  </w:endnote>
  <w:endnote w:type="continuationSeparator" w:id="0">
    <w:p w:rsidR="00080484" w:rsidRDefault="00080484" w:rsidP="001038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0484" w:rsidRDefault="00080484" w:rsidP="001038AE">
      <w:r>
        <w:separator/>
      </w:r>
    </w:p>
  </w:footnote>
  <w:footnote w:type="continuationSeparator" w:id="0">
    <w:p w:rsidR="00080484" w:rsidRDefault="00080484" w:rsidP="001038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6EB"/>
    <w:rsid w:val="000037F1"/>
    <w:rsid w:val="00006E80"/>
    <w:rsid w:val="00013CC1"/>
    <w:rsid w:val="0002232A"/>
    <w:rsid w:val="00032BE8"/>
    <w:rsid w:val="0004155E"/>
    <w:rsid w:val="000459A8"/>
    <w:rsid w:val="000504DA"/>
    <w:rsid w:val="00052375"/>
    <w:rsid w:val="00053CEA"/>
    <w:rsid w:val="00055EB5"/>
    <w:rsid w:val="00066337"/>
    <w:rsid w:val="00067471"/>
    <w:rsid w:val="000762E6"/>
    <w:rsid w:val="00076AB2"/>
    <w:rsid w:val="00080484"/>
    <w:rsid w:val="0008080B"/>
    <w:rsid w:val="00086EDC"/>
    <w:rsid w:val="000959C9"/>
    <w:rsid w:val="00096F4D"/>
    <w:rsid w:val="000A0EAD"/>
    <w:rsid w:val="000A2E3E"/>
    <w:rsid w:val="000B241F"/>
    <w:rsid w:val="000C1375"/>
    <w:rsid w:val="000D6282"/>
    <w:rsid w:val="000E61D9"/>
    <w:rsid w:val="000F0ADB"/>
    <w:rsid w:val="00100FB5"/>
    <w:rsid w:val="001038AE"/>
    <w:rsid w:val="00126F89"/>
    <w:rsid w:val="001303EA"/>
    <w:rsid w:val="001317A3"/>
    <w:rsid w:val="00144C07"/>
    <w:rsid w:val="00162BEF"/>
    <w:rsid w:val="00170EAE"/>
    <w:rsid w:val="0018427F"/>
    <w:rsid w:val="00196D89"/>
    <w:rsid w:val="001B67CB"/>
    <w:rsid w:val="001C73AB"/>
    <w:rsid w:val="001E2EF1"/>
    <w:rsid w:val="001E66C6"/>
    <w:rsid w:val="001F1EDB"/>
    <w:rsid w:val="001F2353"/>
    <w:rsid w:val="001F5708"/>
    <w:rsid w:val="00207EFD"/>
    <w:rsid w:val="0021056E"/>
    <w:rsid w:val="002230A8"/>
    <w:rsid w:val="00226030"/>
    <w:rsid w:val="00227E86"/>
    <w:rsid w:val="00241815"/>
    <w:rsid w:val="002537D5"/>
    <w:rsid w:val="002576FD"/>
    <w:rsid w:val="002626C5"/>
    <w:rsid w:val="00267122"/>
    <w:rsid w:val="002724AD"/>
    <w:rsid w:val="0027744F"/>
    <w:rsid w:val="002832A9"/>
    <w:rsid w:val="0029135A"/>
    <w:rsid w:val="002A0A12"/>
    <w:rsid w:val="002B21AC"/>
    <w:rsid w:val="002B3A02"/>
    <w:rsid w:val="002B5382"/>
    <w:rsid w:val="002C13AA"/>
    <w:rsid w:val="002C4387"/>
    <w:rsid w:val="002C5227"/>
    <w:rsid w:val="002C6939"/>
    <w:rsid w:val="0030132B"/>
    <w:rsid w:val="003120C4"/>
    <w:rsid w:val="00320704"/>
    <w:rsid w:val="00326F00"/>
    <w:rsid w:val="00327399"/>
    <w:rsid w:val="00341F8E"/>
    <w:rsid w:val="0035550C"/>
    <w:rsid w:val="003573FF"/>
    <w:rsid w:val="00357B57"/>
    <w:rsid w:val="0036439D"/>
    <w:rsid w:val="00366479"/>
    <w:rsid w:val="003708A3"/>
    <w:rsid w:val="00372C9F"/>
    <w:rsid w:val="00385D65"/>
    <w:rsid w:val="00387909"/>
    <w:rsid w:val="00387FED"/>
    <w:rsid w:val="0039543A"/>
    <w:rsid w:val="00397DE1"/>
    <w:rsid w:val="003A5379"/>
    <w:rsid w:val="003B1A8D"/>
    <w:rsid w:val="003B1AAA"/>
    <w:rsid w:val="003C378B"/>
    <w:rsid w:val="003C7DFD"/>
    <w:rsid w:val="003D080E"/>
    <w:rsid w:val="003D094D"/>
    <w:rsid w:val="003E12D1"/>
    <w:rsid w:val="003E5DAF"/>
    <w:rsid w:val="003E69CC"/>
    <w:rsid w:val="003F1D4F"/>
    <w:rsid w:val="003F42F0"/>
    <w:rsid w:val="003F6A74"/>
    <w:rsid w:val="003F7585"/>
    <w:rsid w:val="00400AC0"/>
    <w:rsid w:val="004138C6"/>
    <w:rsid w:val="004304EF"/>
    <w:rsid w:val="00442FF9"/>
    <w:rsid w:val="00446C0C"/>
    <w:rsid w:val="00446DB6"/>
    <w:rsid w:val="00453970"/>
    <w:rsid w:val="00455727"/>
    <w:rsid w:val="004640D6"/>
    <w:rsid w:val="004752CD"/>
    <w:rsid w:val="00475BC9"/>
    <w:rsid w:val="00477F93"/>
    <w:rsid w:val="00486624"/>
    <w:rsid w:val="004873D7"/>
    <w:rsid w:val="00492F8A"/>
    <w:rsid w:val="00494568"/>
    <w:rsid w:val="004A0046"/>
    <w:rsid w:val="004A3CC1"/>
    <w:rsid w:val="004B6D84"/>
    <w:rsid w:val="004C2D33"/>
    <w:rsid w:val="004C557A"/>
    <w:rsid w:val="004E0635"/>
    <w:rsid w:val="004E6B64"/>
    <w:rsid w:val="004E6C20"/>
    <w:rsid w:val="004F009F"/>
    <w:rsid w:val="004F6FCF"/>
    <w:rsid w:val="005024B6"/>
    <w:rsid w:val="00513890"/>
    <w:rsid w:val="00524A2D"/>
    <w:rsid w:val="00524B81"/>
    <w:rsid w:val="005441BB"/>
    <w:rsid w:val="00545658"/>
    <w:rsid w:val="00553CEF"/>
    <w:rsid w:val="005802C3"/>
    <w:rsid w:val="005808C8"/>
    <w:rsid w:val="00586FC3"/>
    <w:rsid w:val="005A63D5"/>
    <w:rsid w:val="005B4911"/>
    <w:rsid w:val="005C040F"/>
    <w:rsid w:val="005C5DFC"/>
    <w:rsid w:val="005E0EE9"/>
    <w:rsid w:val="0060512A"/>
    <w:rsid w:val="0060562C"/>
    <w:rsid w:val="00605EF1"/>
    <w:rsid w:val="00610CD2"/>
    <w:rsid w:val="00614EE6"/>
    <w:rsid w:val="00616173"/>
    <w:rsid w:val="00617921"/>
    <w:rsid w:val="00617EE5"/>
    <w:rsid w:val="006306F0"/>
    <w:rsid w:val="00652D4F"/>
    <w:rsid w:val="00660239"/>
    <w:rsid w:val="00670046"/>
    <w:rsid w:val="00693FDC"/>
    <w:rsid w:val="006A3320"/>
    <w:rsid w:val="006A77B4"/>
    <w:rsid w:val="006B5D0D"/>
    <w:rsid w:val="006C1212"/>
    <w:rsid w:val="006C23E1"/>
    <w:rsid w:val="006C55F2"/>
    <w:rsid w:val="00701D3B"/>
    <w:rsid w:val="00703FFC"/>
    <w:rsid w:val="007072FC"/>
    <w:rsid w:val="00707DC5"/>
    <w:rsid w:val="00716361"/>
    <w:rsid w:val="00722C04"/>
    <w:rsid w:val="00723872"/>
    <w:rsid w:val="00726E2F"/>
    <w:rsid w:val="00733958"/>
    <w:rsid w:val="007455A2"/>
    <w:rsid w:val="007733FB"/>
    <w:rsid w:val="0078724D"/>
    <w:rsid w:val="00793B46"/>
    <w:rsid w:val="007A339B"/>
    <w:rsid w:val="007C1214"/>
    <w:rsid w:val="007D72C9"/>
    <w:rsid w:val="007E34A9"/>
    <w:rsid w:val="00830911"/>
    <w:rsid w:val="008327BF"/>
    <w:rsid w:val="0083348D"/>
    <w:rsid w:val="00834967"/>
    <w:rsid w:val="00835462"/>
    <w:rsid w:val="00841A7C"/>
    <w:rsid w:val="00843EC1"/>
    <w:rsid w:val="00844C23"/>
    <w:rsid w:val="00874A92"/>
    <w:rsid w:val="00880788"/>
    <w:rsid w:val="0088176B"/>
    <w:rsid w:val="00890A21"/>
    <w:rsid w:val="008B3CD3"/>
    <w:rsid w:val="008C510C"/>
    <w:rsid w:val="008C58C5"/>
    <w:rsid w:val="008C5B89"/>
    <w:rsid w:val="008D1DFC"/>
    <w:rsid w:val="008D367A"/>
    <w:rsid w:val="008E6ED5"/>
    <w:rsid w:val="008F3C49"/>
    <w:rsid w:val="0090206C"/>
    <w:rsid w:val="00904B9D"/>
    <w:rsid w:val="00913CF4"/>
    <w:rsid w:val="00914A65"/>
    <w:rsid w:val="00920863"/>
    <w:rsid w:val="009210E9"/>
    <w:rsid w:val="00935947"/>
    <w:rsid w:val="00940693"/>
    <w:rsid w:val="009416EB"/>
    <w:rsid w:val="00997315"/>
    <w:rsid w:val="00997712"/>
    <w:rsid w:val="009A4CEE"/>
    <w:rsid w:val="009A4FC4"/>
    <w:rsid w:val="009B1511"/>
    <w:rsid w:val="009B1B6D"/>
    <w:rsid w:val="009C03CB"/>
    <w:rsid w:val="009C1741"/>
    <w:rsid w:val="009F1C2E"/>
    <w:rsid w:val="00A046DA"/>
    <w:rsid w:val="00A12BE9"/>
    <w:rsid w:val="00A244FF"/>
    <w:rsid w:val="00A504B5"/>
    <w:rsid w:val="00A60EDF"/>
    <w:rsid w:val="00A6526A"/>
    <w:rsid w:val="00A66D43"/>
    <w:rsid w:val="00A727CC"/>
    <w:rsid w:val="00A74C19"/>
    <w:rsid w:val="00A80A45"/>
    <w:rsid w:val="00AA0C02"/>
    <w:rsid w:val="00AA1C6F"/>
    <w:rsid w:val="00AA5653"/>
    <w:rsid w:val="00AC7322"/>
    <w:rsid w:val="00AC77CA"/>
    <w:rsid w:val="00AC7C23"/>
    <w:rsid w:val="00AD355C"/>
    <w:rsid w:val="00AE4127"/>
    <w:rsid w:val="00AE5206"/>
    <w:rsid w:val="00AF2CF3"/>
    <w:rsid w:val="00B0666D"/>
    <w:rsid w:val="00B079D0"/>
    <w:rsid w:val="00B15B66"/>
    <w:rsid w:val="00B23332"/>
    <w:rsid w:val="00B24FF9"/>
    <w:rsid w:val="00B31B2C"/>
    <w:rsid w:val="00B34DC0"/>
    <w:rsid w:val="00B66A18"/>
    <w:rsid w:val="00BA222D"/>
    <w:rsid w:val="00BC1049"/>
    <w:rsid w:val="00BC43DC"/>
    <w:rsid w:val="00BD0A0F"/>
    <w:rsid w:val="00BD0C5D"/>
    <w:rsid w:val="00C146C7"/>
    <w:rsid w:val="00C25326"/>
    <w:rsid w:val="00C30D30"/>
    <w:rsid w:val="00C339CD"/>
    <w:rsid w:val="00C40B80"/>
    <w:rsid w:val="00C43297"/>
    <w:rsid w:val="00C46D8D"/>
    <w:rsid w:val="00C57223"/>
    <w:rsid w:val="00C74DF6"/>
    <w:rsid w:val="00C83C9D"/>
    <w:rsid w:val="00C90876"/>
    <w:rsid w:val="00C90D4A"/>
    <w:rsid w:val="00C91EC0"/>
    <w:rsid w:val="00C95706"/>
    <w:rsid w:val="00CA48DB"/>
    <w:rsid w:val="00CB032B"/>
    <w:rsid w:val="00CC6E5D"/>
    <w:rsid w:val="00CD12C1"/>
    <w:rsid w:val="00CD67B5"/>
    <w:rsid w:val="00CF469B"/>
    <w:rsid w:val="00CF56D8"/>
    <w:rsid w:val="00D21945"/>
    <w:rsid w:val="00D36622"/>
    <w:rsid w:val="00D501D9"/>
    <w:rsid w:val="00D51C5A"/>
    <w:rsid w:val="00D71190"/>
    <w:rsid w:val="00D84010"/>
    <w:rsid w:val="00D8463B"/>
    <w:rsid w:val="00D864F8"/>
    <w:rsid w:val="00D90DB2"/>
    <w:rsid w:val="00D9233F"/>
    <w:rsid w:val="00D97593"/>
    <w:rsid w:val="00DA3101"/>
    <w:rsid w:val="00DB1A57"/>
    <w:rsid w:val="00DB722C"/>
    <w:rsid w:val="00DD01A7"/>
    <w:rsid w:val="00DD04EE"/>
    <w:rsid w:val="00DE7184"/>
    <w:rsid w:val="00DF0066"/>
    <w:rsid w:val="00DF1299"/>
    <w:rsid w:val="00E0005C"/>
    <w:rsid w:val="00E0023D"/>
    <w:rsid w:val="00E242E1"/>
    <w:rsid w:val="00E30DD5"/>
    <w:rsid w:val="00E4071B"/>
    <w:rsid w:val="00E4108F"/>
    <w:rsid w:val="00E56370"/>
    <w:rsid w:val="00E62FB8"/>
    <w:rsid w:val="00E649CF"/>
    <w:rsid w:val="00E64F18"/>
    <w:rsid w:val="00E750D6"/>
    <w:rsid w:val="00E87338"/>
    <w:rsid w:val="00EA3B7F"/>
    <w:rsid w:val="00EA4CC8"/>
    <w:rsid w:val="00EC549E"/>
    <w:rsid w:val="00ED3D51"/>
    <w:rsid w:val="00EF0A4C"/>
    <w:rsid w:val="00EF198F"/>
    <w:rsid w:val="00F06518"/>
    <w:rsid w:val="00F12D68"/>
    <w:rsid w:val="00F2312C"/>
    <w:rsid w:val="00F40444"/>
    <w:rsid w:val="00F44B57"/>
    <w:rsid w:val="00F657BC"/>
    <w:rsid w:val="00F87FDB"/>
    <w:rsid w:val="00F90D84"/>
    <w:rsid w:val="00F952B3"/>
    <w:rsid w:val="00F959D6"/>
    <w:rsid w:val="00FB1A99"/>
    <w:rsid w:val="00FB4765"/>
    <w:rsid w:val="00FC1B04"/>
    <w:rsid w:val="00FE444B"/>
    <w:rsid w:val="00FF2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16C396"/>
  <w15:chartTrackingRefBased/>
  <w15:docId w15:val="{D0BBE413-6A10-4180-87FC-A98291074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16E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416EB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9416EB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9416EB"/>
    <w:rPr>
      <w:color w:val="0000FF"/>
      <w:u w:val="single"/>
    </w:rPr>
  </w:style>
  <w:style w:type="paragraph" w:customStyle="1" w:styleId="Style28">
    <w:name w:val="Style28"/>
    <w:basedOn w:val="Normal"/>
    <w:uiPriority w:val="99"/>
    <w:rsid w:val="009416EB"/>
    <w:pPr>
      <w:widowControl w:val="0"/>
      <w:overflowPunct/>
      <w:spacing w:line="305" w:lineRule="exact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customStyle="1" w:styleId="CharChar">
    <w:name w:val="Char Знак Char"/>
    <w:basedOn w:val="Normal"/>
    <w:semiHidden/>
    <w:rsid w:val="00D864F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0">
    <w:name w:val="Char Знак Char"/>
    <w:basedOn w:val="Normal"/>
    <w:semiHidden/>
    <w:rsid w:val="003B1A8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1">
    <w:name w:val="Char Знак Char"/>
    <w:basedOn w:val="Normal"/>
    <w:semiHidden/>
    <w:rsid w:val="0083546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2">
    <w:name w:val="Char Знак Char"/>
    <w:basedOn w:val="Normal"/>
    <w:semiHidden/>
    <w:rsid w:val="00492F8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3">
    <w:name w:val="Char Знак Char"/>
    <w:basedOn w:val="Normal"/>
    <w:semiHidden/>
    <w:rsid w:val="005B4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4">
    <w:name w:val="Char Знак Char"/>
    <w:basedOn w:val="Normal"/>
    <w:semiHidden/>
    <w:rsid w:val="00C9087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5">
    <w:name w:val="Char Знак Char"/>
    <w:basedOn w:val="Normal"/>
    <w:semiHidden/>
    <w:rsid w:val="00D9233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6">
    <w:name w:val="Char Знак Char"/>
    <w:basedOn w:val="Normal"/>
    <w:semiHidden/>
    <w:rsid w:val="00C146C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7">
    <w:name w:val="Char Знак Char"/>
    <w:basedOn w:val="Normal"/>
    <w:semiHidden/>
    <w:rsid w:val="00E4108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8">
    <w:name w:val="Char Знак Char"/>
    <w:basedOn w:val="Normal"/>
    <w:semiHidden/>
    <w:rsid w:val="00904B9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9">
    <w:name w:val="Char Знак Char"/>
    <w:basedOn w:val="Normal"/>
    <w:semiHidden/>
    <w:rsid w:val="00652D4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a">
    <w:name w:val="Char Знак Char"/>
    <w:basedOn w:val="Normal"/>
    <w:semiHidden/>
    <w:rsid w:val="008B3CD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b">
    <w:name w:val="Char Знак Char"/>
    <w:basedOn w:val="Normal"/>
    <w:semiHidden/>
    <w:rsid w:val="008E6ED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c">
    <w:name w:val="Char Знак Char"/>
    <w:basedOn w:val="Normal"/>
    <w:semiHidden/>
    <w:rsid w:val="00B079D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d">
    <w:name w:val="Char Знак Char"/>
    <w:basedOn w:val="Normal"/>
    <w:semiHidden/>
    <w:rsid w:val="0067004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e">
    <w:name w:val="Char Знак Char"/>
    <w:basedOn w:val="Normal"/>
    <w:semiHidden/>
    <w:rsid w:val="00A12BE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">
    <w:name w:val="Char Знак Char"/>
    <w:basedOn w:val="Normal"/>
    <w:semiHidden/>
    <w:rsid w:val="001B67C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0">
    <w:name w:val="Char Знак Char"/>
    <w:basedOn w:val="Normal"/>
    <w:semiHidden/>
    <w:rsid w:val="008D367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1">
    <w:name w:val="Char Знак Char"/>
    <w:basedOn w:val="Normal"/>
    <w:semiHidden/>
    <w:rsid w:val="004F6FC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NormalWeb">
    <w:name w:val="Normal (Web)"/>
    <w:basedOn w:val="Normal"/>
    <w:uiPriority w:val="99"/>
    <w:semiHidden/>
    <w:unhideWhenUsed/>
    <w:rsid w:val="00BD0C5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0DD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0DD5"/>
    <w:rPr>
      <w:rFonts w:ascii="Segoe UI" w:eastAsia="Times New Roman" w:hAnsi="Segoe UI" w:cs="Segoe UI"/>
      <w:sz w:val="18"/>
      <w:szCs w:val="18"/>
    </w:rPr>
  </w:style>
  <w:style w:type="paragraph" w:customStyle="1" w:styleId="CharCharf2">
    <w:name w:val="Char Знак Char"/>
    <w:basedOn w:val="Normal"/>
    <w:semiHidden/>
    <w:rsid w:val="00CB032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3">
    <w:name w:val="Char Знак Char"/>
    <w:basedOn w:val="Normal"/>
    <w:semiHidden/>
    <w:rsid w:val="005024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4">
    <w:name w:val="Char Знак Char"/>
    <w:basedOn w:val="Normal"/>
    <w:semiHidden/>
    <w:rsid w:val="00A66D4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5">
    <w:name w:val="Char Знак Char"/>
    <w:basedOn w:val="Normal"/>
    <w:semiHidden/>
    <w:rsid w:val="00F231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6">
    <w:name w:val="Char Знак Char"/>
    <w:basedOn w:val="Normal"/>
    <w:semiHidden/>
    <w:rsid w:val="000F0AD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7">
    <w:name w:val="Char Знак Char"/>
    <w:basedOn w:val="Normal"/>
    <w:semiHidden/>
    <w:rsid w:val="000504D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8">
    <w:name w:val="Char Знак Char"/>
    <w:basedOn w:val="Normal"/>
    <w:semiHidden/>
    <w:rsid w:val="00707DC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9">
    <w:name w:val="Char Знак Char"/>
    <w:basedOn w:val="Normal"/>
    <w:semiHidden/>
    <w:rsid w:val="006056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a">
    <w:name w:val="Char Знак Char"/>
    <w:basedOn w:val="Normal"/>
    <w:semiHidden/>
    <w:rsid w:val="001303E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b">
    <w:name w:val="Char Знак Char"/>
    <w:basedOn w:val="Normal"/>
    <w:semiHidden/>
    <w:rsid w:val="00726E2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c">
    <w:name w:val="Char Знак Char"/>
    <w:basedOn w:val="Normal"/>
    <w:semiHidden/>
    <w:rsid w:val="00446D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d">
    <w:name w:val="Char Знак Char"/>
    <w:basedOn w:val="Normal"/>
    <w:semiHidden/>
    <w:rsid w:val="002C522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e">
    <w:name w:val="Char Знак Char"/>
    <w:basedOn w:val="Normal"/>
    <w:semiHidden/>
    <w:rsid w:val="000D628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">
    <w:name w:val="Char Знак Char"/>
    <w:basedOn w:val="Normal"/>
    <w:semiHidden/>
    <w:rsid w:val="0094069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0">
    <w:name w:val="Char Знак Char"/>
    <w:basedOn w:val="Normal"/>
    <w:semiHidden/>
    <w:rsid w:val="004304E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1">
    <w:name w:val="Char Знак Char"/>
    <w:basedOn w:val="Normal"/>
    <w:semiHidden/>
    <w:rsid w:val="00D51C5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1">
    <w:name w:val="1"/>
    <w:basedOn w:val="Normal"/>
    <w:semiHidden/>
    <w:rsid w:val="00DF129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2">
    <w:name w:val="Char Знак Char"/>
    <w:basedOn w:val="Normal"/>
    <w:semiHidden/>
    <w:rsid w:val="00387FE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3">
    <w:name w:val="Char Знак Char"/>
    <w:basedOn w:val="Normal"/>
    <w:semiHidden/>
    <w:rsid w:val="00EA4CC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4">
    <w:name w:val="Char Знак Char"/>
    <w:basedOn w:val="Normal"/>
    <w:semiHidden/>
    <w:rsid w:val="004E063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5">
    <w:name w:val="Char Знак Char"/>
    <w:basedOn w:val="Normal"/>
    <w:semiHidden/>
    <w:rsid w:val="0092086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6">
    <w:name w:val="Char Знак Char"/>
    <w:basedOn w:val="Normal"/>
    <w:semiHidden/>
    <w:rsid w:val="00524B8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7">
    <w:name w:val="Char Знак Char"/>
    <w:basedOn w:val="Normal"/>
    <w:semiHidden/>
    <w:rsid w:val="00830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8">
    <w:name w:val="Char Знак Char"/>
    <w:basedOn w:val="Normal"/>
    <w:semiHidden/>
    <w:rsid w:val="0054565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9">
    <w:name w:val="Char Знак Char"/>
    <w:basedOn w:val="Normal"/>
    <w:semiHidden/>
    <w:rsid w:val="00D7119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Footer">
    <w:name w:val="footer"/>
    <w:basedOn w:val="Normal"/>
    <w:link w:val="FooterChar"/>
    <w:uiPriority w:val="99"/>
    <w:unhideWhenUsed/>
    <w:rsid w:val="001038AE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038AE"/>
    <w:rPr>
      <w:rFonts w:ascii="Arial" w:eastAsia="Times New Roman" w:hAnsi="Arial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838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riosv@riosv-montana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1</Pages>
  <Words>213</Words>
  <Characters>1218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Teodora Stoyanova</dc:creator>
  <cp:keywords/>
  <dc:description/>
  <cp:lastModifiedBy>Teodora Stoyanova</cp:lastModifiedBy>
  <cp:revision>132</cp:revision>
  <cp:lastPrinted>2024-10-18T12:32:00Z</cp:lastPrinted>
  <dcterms:created xsi:type="dcterms:W3CDTF">2023-03-02T08:39:00Z</dcterms:created>
  <dcterms:modified xsi:type="dcterms:W3CDTF">2026-04-16T13:57:00Z</dcterms:modified>
</cp:coreProperties>
</file>