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EE5" w:rsidRDefault="003F42F0" w:rsidP="00617EE5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5E0EE9">
        <w:rPr>
          <w:rFonts w:ascii="Times New Roman" w:hAnsi="Times New Roman"/>
          <w:sz w:val="24"/>
          <w:szCs w:val="24"/>
          <w:lang w:val="bg-BG"/>
        </w:rPr>
        <w:t xml:space="preserve">Съобщение за </w:t>
      </w:r>
      <w:r w:rsidR="007D72C9" w:rsidRPr="005E0EE9">
        <w:rPr>
          <w:rFonts w:ascii="Times New Roman" w:hAnsi="Times New Roman"/>
          <w:sz w:val="24"/>
          <w:szCs w:val="24"/>
          <w:lang w:val="bg-BG"/>
        </w:rPr>
        <w:t>инвестиционн</w:t>
      </w:r>
      <w:r w:rsidR="00E56370" w:rsidRPr="005E0EE9">
        <w:rPr>
          <w:rFonts w:ascii="Times New Roman" w:hAnsi="Times New Roman"/>
          <w:sz w:val="24"/>
          <w:szCs w:val="24"/>
          <w:lang w:val="bg-BG"/>
        </w:rPr>
        <w:t>о</w:t>
      </w:r>
      <w:r w:rsidR="007D72C9" w:rsidRPr="005E0EE9">
        <w:rPr>
          <w:rFonts w:ascii="Times New Roman" w:hAnsi="Times New Roman"/>
          <w:sz w:val="24"/>
          <w:szCs w:val="24"/>
          <w:lang w:val="bg-BG"/>
        </w:rPr>
        <w:t xml:space="preserve"> предложени</w:t>
      </w:r>
      <w:r w:rsidR="00E56370" w:rsidRPr="005E0EE9">
        <w:rPr>
          <w:rFonts w:ascii="Times New Roman" w:hAnsi="Times New Roman"/>
          <w:sz w:val="24"/>
          <w:szCs w:val="24"/>
          <w:lang w:val="bg-BG"/>
        </w:rPr>
        <w:t>е</w:t>
      </w:r>
    </w:p>
    <w:p w:rsidR="00E87338" w:rsidRDefault="00E87338" w:rsidP="00617EE5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  <w:r w:rsidRPr="00F55AB1">
        <w:rPr>
          <w:rFonts w:ascii="Times New Roman" w:hAnsi="Times New Roman"/>
          <w:sz w:val="24"/>
          <w:szCs w:val="24"/>
        </w:rPr>
        <w:t>„Търговски комплекс – магазини за промишлени стоки с етапност на изпълнение и въвеждане в експлоатация“ в УПИ XXI</w:t>
      </w:r>
      <w:r w:rsidRPr="00F55AB1">
        <w:rPr>
          <w:rFonts w:ascii="Times New Roman" w:hAnsi="Times New Roman"/>
          <w:sz w:val="24"/>
          <w:szCs w:val="24"/>
          <w:lang w:val="bg-BG"/>
        </w:rPr>
        <w:t xml:space="preserve"> „</w:t>
      </w:r>
      <w:r w:rsidRPr="00F55AB1">
        <w:rPr>
          <w:rFonts w:ascii="Times New Roman" w:hAnsi="Times New Roman"/>
          <w:sz w:val="24"/>
          <w:szCs w:val="24"/>
        </w:rPr>
        <w:t>за обществено обслужване, паркинг, трафопост“,  кв. 257 по плана на гр. Лом, общ. Лом</w:t>
      </w:r>
      <w:r w:rsidRPr="00F55AB1">
        <w:rPr>
          <w:rFonts w:ascii="Times New Roman" w:hAnsi="Times New Roman"/>
          <w:sz w:val="24"/>
          <w:szCs w:val="24"/>
          <w:lang w:val="bg-BG"/>
        </w:rPr>
        <w:t>, част от Комплексен проект за инвестиционна инициатива</w:t>
      </w:r>
    </w:p>
    <w:p w:rsidR="00617EE5" w:rsidRPr="00E87338" w:rsidRDefault="00617EE5" w:rsidP="0060512A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DB23CB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AE4127" w:rsidRPr="005E0EE9" w:rsidRDefault="00AE4127" w:rsidP="003F42F0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3F42F0" w:rsidRPr="005E0EE9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A74C19" w:rsidRPr="00E87338" w:rsidRDefault="003F42F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5E0EE9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5E0EE9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E87338">
        <w:rPr>
          <w:rFonts w:ascii="Times New Roman" w:hAnsi="Times New Roman"/>
          <w:b/>
          <w:sz w:val="24"/>
          <w:szCs w:val="24"/>
          <w:lang w:val="bg-BG"/>
        </w:rPr>
        <w:t>09.12</w:t>
      </w:r>
      <w:r w:rsidR="0027744F" w:rsidRPr="005E0EE9">
        <w:rPr>
          <w:rFonts w:ascii="Times New Roman" w:hAnsi="Times New Roman"/>
          <w:b/>
          <w:sz w:val="24"/>
          <w:szCs w:val="24"/>
          <w:lang w:val="bg-BG"/>
        </w:rPr>
        <w:t>.</w:t>
      </w:r>
      <w:r w:rsidR="00F657BC" w:rsidRPr="005E0EE9">
        <w:rPr>
          <w:rFonts w:ascii="Times New Roman" w:hAnsi="Times New Roman"/>
          <w:b/>
          <w:sz w:val="24"/>
          <w:szCs w:val="24"/>
          <w:lang w:val="bg-BG"/>
        </w:rPr>
        <w:t>2024</w:t>
      </w:r>
      <w:r w:rsidRPr="005E0EE9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5E0EE9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Pr="005E0EE9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Pr="005E0EE9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</w:t>
      </w:r>
      <w:r w:rsidRPr="00A74C19">
        <w:rPr>
          <w:rFonts w:ascii="Times New Roman" w:hAnsi="Times New Roman"/>
          <w:sz w:val="24"/>
          <w:szCs w:val="24"/>
          <w:lang w:val="bg-BG"/>
        </w:rPr>
        <w:t>становища от заинтересувани лица до информацията по приложение №</w:t>
      </w:r>
      <w:r w:rsidR="0027744F" w:rsidRPr="00A74C19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E8733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E87338" w:rsidRPr="00F55AB1">
        <w:rPr>
          <w:rFonts w:ascii="Times New Roman" w:hAnsi="Times New Roman"/>
          <w:sz w:val="24"/>
          <w:szCs w:val="24"/>
        </w:rPr>
        <w:t>„Търговски комплекс – магазини за промишлени стоки с етапност на изпълнение и въвеждане в експлоатация“ в УПИ XXI</w:t>
      </w:r>
      <w:r w:rsidR="00E87338" w:rsidRPr="00F55AB1">
        <w:rPr>
          <w:rFonts w:ascii="Times New Roman" w:hAnsi="Times New Roman"/>
          <w:sz w:val="24"/>
          <w:szCs w:val="24"/>
          <w:lang w:val="bg-BG"/>
        </w:rPr>
        <w:t xml:space="preserve"> „</w:t>
      </w:r>
      <w:r w:rsidR="00E87338" w:rsidRPr="00F55AB1">
        <w:rPr>
          <w:rFonts w:ascii="Times New Roman" w:hAnsi="Times New Roman"/>
          <w:sz w:val="24"/>
          <w:szCs w:val="24"/>
        </w:rPr>
        <w:t>за обществено обслужване, паркинг, трафопост“,  кв. 257 по плана на гр. Лом, общ. Лом</w:t>
      </w:r>
      <w:r w:rsidR="00E87338" w:rsidRPr="00F55AB1">
        <w:rPr>
          <w:rFonts w:ascii="Times New Roman" w:hAnsi="Times New Roman"/>
          <w:sz w:val="24"/>
          <w:szCs w:val="24"/>
          <w:lang w:val="bg-BG"/>
        </w:rPr>
        <w:t>, част от Комплексен проект за инвестиционна инициатива</w:t>
      </w:r>
      <w:r w:rsidR="00DD04EE">
        <w:rPr>
          <w:rFonts w:ascii="Times New Roman" w:hAnsi="Times New Roman"/>
          <w:sz w:val="24"/>
          <w:szCs w:val="24"/>
          <w:shd w:val="clear" w:color="auto" w:fill="FFFFFF"/>
        </w:rPr>
        <w:t xml:space="preserve">, с възложител: </w:t>
      </w:r>
      <w:r w:rsidR="00E87338" w:rsidRPr="00E87338">
        <w:rPr>
          <w:rFonts w:ascii="Times New Roman" w:hAnsi="Times New Roman"/>
          <w:sz w:val="24"/>
          <w:szCs w:val="24"/>
          <w:shd w:val="clear" w:color="auto" w:fill="FFFFFF"/>
        </w:rPr>
        <w:t>„</w:t>
      </w:r>
      <w:r w:rsidR="00E87338" w:rsidRPr="00E87338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Пролет – ГО“ ЕОО</w:t>
      </w:r>
      <w:r w:rsidR="00E87338" w:rsidRPr="00E87338">
        <w:rPr>
          <w:rFonts w:ascii="Times New Roman" w:hAnsi="Times New Roman"/>
          <w:sz w:val="24"/>
          <w:szCs w:val="24"/>
          <w:shd w:val="clear" w:color="auto" w:fill="FFFFFF"/>
        </w:rPr>
        <w:t>Д</w:t>
      </w:r>
      <w:r w:rsidR="00617EE5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. </w:t>
      </w:r>
      <w:bookmarkStart w:id="0" w:name="_GoBack"/>
      <w:bookmarkEnd w:id="0"/>
    </w:p>
    <w:p w:rsidR="003F42F0" w:rsidRPr="005E0EE9" w:rsidRDefault="00E0023D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5E0EE9">
        <w:rPr>
          <w:rFonts w:ascii="Times New Roman" w:hAnsi="Times New Roman"/>
          <w:sz w:val="24"/>
          <w:szCs w:val="24"/>
          <w:lang w:val="bg-BG"/>
        </w:rPr>
        <w:tab/>
      </w:r>
      <w:r w:rsidR="003F42F0" w:rsidRPr="005E0EE9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Ирасек“ № 4, дирекция „</w:t>
      </w:r>
      <w:r w:rsidR="005E0EE9" w:rsidRPr="005E0EE9">
        <w:rPr>
          <w:rFonts w:ascii="Times New Roman" w:hAnsi="Times New Roman"/>
          <w:sz w:val="24"/>
          <w:szCs w:val="24"/>
          <w:lang w:val="bg-BG"/>
        </w:rPr>
        <w:t>П</w:t>
      </w:r>
      <w:r w:rsidR="003F42F0" w:rsidRPr="005E0EE9">
        <w:rPr>
          <w:rFonts w:ascii="Times New Roman" w:hAnsi="Times New Roman"/>
          <w:sz w:val="24"/>
          <w:szCs w:val="24"/>
          <w:lang w:val="bg-BG"/>
        </w:rPr>
        <w:t>ревантивна дейност“, направление „ЕО и ОВОС“,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5E0EE9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5E0EE9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гише“</w:t>
      </w:r>
      <w:r w:rsidR="00EF198F" w:rsidRPr="005E0EE9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5E0EE9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6" w:history="1">
        <w:r w:rsidRPr="005E0EE9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5E0EE9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5E0EE9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5E0EE9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E87338">
        <w:rPr>
          <w:rFonts w:ascii="Times New Roman" w:hAnsi="Times New Roman"/>
          <w:b/>
          <w:sz w:val="24"/>
          <w:szCs w:val="24"/>
          <w:lang w:val="bg-BG"/>
        </w:rPr>
        <w:t>23</w:t>
      </w:r>
      <w:r w:rsidR="00617EE5">
        <w:rPr>
          <w:rFonts w:ascii="Times New Roman" w:hAnsi="Times New Roman"/>
          <w:b/>
          <w:sz w:val="24"/>
          <w:szCs w:val="24"/>
          <w:lang w:val="bg-BG"/>
        </w:rPr>
        <w:t>.12</w:t>
      </w:r>
      <w:r w:rsidR="001038AE" w:rsidRPr="005E0EE9">
        <w:rPr>
          <w:rFonts w:ascii="Times New Roman" w:hAnsi="Times New Roman"/>
          <w:b/>
          <w:sz w:val="24"/>
          <w:szCs w:val="24"/>
          <w:lang w:val="bg-BG"/>
        </w:rPr>
        <w:t>.2024</w:t>
      </w:r>
      <w:r w:rsidRPr="005E0EE9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F42F0" w:rsidRPr="005E0EE9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8E6ED5" w:rsidRPr="005E0EE9" w:rsidRDefault="008E6ED5" w:rsidP="003F42F0">
      <w:pPr>
        <w:rPr>
          <w:color w:val="FF0000"/>
          <w:lang w:val="bg-BG"/>
        </w:rPr>
      </w:pPr>
    </w:p>
    <w:sectPr w:rsidR="008E6ED5" w:rsidRPr="005E0EE9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DE1" w:rsidRDefault="00397DE1" w:rsidP="001038AE">
      <w:r>
        <w:separator/>
      </w:r>
    </w:p>
  </w:endnote>
  <w:endnote w:type="continuationSeparator" w:id="0">
    <w:p w:rsidR="00397DE1" w:rsidRDefault="00397DE1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DE1" w:rsidRDefault="00397DE1" w:rsidP="001038AE">
      <w:r>
        <w:separator/>
      </w:r>
    </w:p>
  </w:footnote>
  <w:footnote w:type="continuationSeparator" w:id="0">
    <w:p w:rsidR="00397DE1" w:rsidRDefault="00397DE1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2375"/>
    <w:rsid w:val="00053CEA"/>
    <w:rsid w:val="00055EB5"/>
    <w:rsid w:val="00066337"/>
    <w:rsid w:val="00067471"/>
    <w:rsid w:val="000762E6"/>
    <w:rsid w:val="00076AB2"/>
    <w:rsid w:val="00086EDC"/>
    <w:rsid w:val="000959C9"/>
    <w:rsid w:val="00096F4D"/>
    <w:rsid w:val="000A0EAD"/>
    <w:rsid w:val="000A2E3E"/>
    <w:rsid w:val="000C1375"/>
    <w:rsid w:val="000D6282"/>
    <w:rsid w:val="000E61D9"/>
    <w:rsid w:val="000F0ADB"/>
    <w:rsid w:val="00100FB5"/>
    <w:rsid w:val="001038AE"/>
    <w:rsid w:val="00126F89"/>
    <w:rsid w:val="001303EA"/>
    <w:rsid w:val="001317A3"/>
    <w:rsid w:val="00144C07"/>
    <w:rsid w:val="00162BEF"/>
    <w:rsid w:val="00170EAE"/>
    <w:rsid w:val="00196D89"/>
    <w:rsid w:val="001B67CB"/>
    <w:rsid w:val="001C73AB"/>
    <w:rsid w:val="001E2EF1"/>
    <w:rsid w:val="001E66C6"/>
    <w:rsid w:val="001F1EDB"/>
    <w:rsid w:val="001F2353"/>
    <w:rsid w:val="001F5708"/>
    <w:rsid w:val="00207EFD"/>
    <w:rsid w:val="0021056E"/>
    <w:rsid w:val="002230A8"/>
    <w:rsid w:val="00226030"/>
    <w:rsid w:val="00227E86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3A02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6439D"/>
    <w:rsid w:val="00366479"/>
    <w:rsid w:val="003708A3"/>
    <w:rsid w:val="00372C9F"/>
    <w:rsid w:val="00385D65"/>
    <w:rsid w:val="00387909"/>
    <w:rsid w:val="00387FED"/>
    <w:rsid w:val="0039543A"/>
    <w:rsid w:val="00397DE1"/>
    <w:rsid w:val="003A5379"/>
    <w:rsid w:val="003B1A8D"/>
    <w:rsid w:val="003B1AAA"/>
    <w:rsid w:val="003C378B"/>
    <w:rsid w:val="003C7DFD"/>
    <w:rsid w:val="003D080E"/>
    <w:rsid w:val="003D094D"/>
    <w:rsid w:val="003E5DAF"/>
    <w:rsid w:val="003E69CC"/>
    <w:rsid w:val="003F1D4F"/>
    <w:rsid w:val="003F42F0"/>
    <w:rsid w:val="003F6A74"/>
    <w:rsid w:val="003F7585"/>
    <w:rsid w:val="004138C6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B64"/>
    <w:rsid w:val="004E6C20"/>
    <w:rsid w:val="004F009F"/>
    <w:rsid w:val="004F6FCF"/>
    <w:rsid w:val="005024B6"/>
    <w:rsid w:val="00513890"/>
    <w:rsid w:val="00524A2D"/>
    <w:rsid w:val="00524B81"/>
    <w:rsid w:val="005441BB"/>
    <w:rsid w:val="00545658"/>
    <w:rsid w:val="005802C3"/>
    <w:rsid w:val="005808C8"/>
    <w:rsid w:val="00586FC3"/>
    <w:rsid w:val="005A63D5"/>
    <w:rsid w:val="005B4911"/>
    <w:rsid w:val="005C040F"/>
    <w:rsid w:val="005C5DFC"/>
    <w:rsid w:val="005E0EE9"/>
    <w:rsid w:val="0060512A"/>
    <w:rsid w:val="0060562C"/>
    <w:rsid w:val="00605EF1"/>
    <w:rsid w:val="00610CD2"/>
    <w:rsid w:val="00617921"/>
    <w:rsid w:val="00617EE5"/>
    <w:rsid w:val="006306F0"/>
    <w:rsid w:val="00652D4F"/>
    <w:rsid w:val="00660239"/>
    <w:rsid w:val="00670046"/>
    <w:rsid w:val="00693FDC"/>
    <w:rsid w:val="006A3320"/>
    <w:rsid w:val="006A77B4"/>
    <w:rsid w:val="006B5D0D"/>
    <w:rsid w:val="006C23E1"/>
    <w:rsid w:val="006C55F2"/>
    <w:rsid w:val="00701D3B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93B46"/>
    <w:rsid w:val="007C1214"/>
    <w:rsid w:val="007D72C9"/>
    <w:rsid w:val="007E34A9"/>
    <w:rsid w:val="00830911"/>
    <w:rsid w:val="008327BF"/>
    <w:rsid w:val="00834967"/>
    <w:rsid w:val="00835462"/>
    <w:rsid w:val="00841A7C"/>
    <w:rsid w:val="00843EC1"/>
    <w:rsid w:val="00874A92"/>
    <w:rsid w:val="00880788"/>
    <w:rsid w:val="0088176B"/>
    <w:rsid w:val="00890A21"/>
    <w:rsid w:val="008B3CD3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C03CB"/>
    <w:rsid w:val="009F1C2E"/>
    <w:rsid w:val="00A046DA"/>
    <w:rsid w:val="00A12BE9"/>
    <w:rsid w:val="00A504B5"/>
    <w:rsid w:val="00A60EDF"/>
    <w:rsid w:val="00A6526A"/>
    <w:rsid w:val="00A66D43"/>
    <w:rsid w:val="00A727CC"/>
    <w:rsid w:val="00A74C19"/>
    <w:rsid w:val="00A80A45"/>
    <w:rsid w:val="00AA0C02"/>
    <w:rsid w:val="00AA1C6F"/>
    <w:rsid w:val="00AA5653"/>
    <w:rsid w:val="00AC7322"/>
    <w:rsid w:val="00AC77CA"/>
    <w:rsid w:val="00AC7C23"/>
    <w:rsid w:val="00AD355C"/>
    <w:rsid w:val="00AE4127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D0A0F"/>
    <w:rsid w:val="00BD0C5D"/>
    <w:rsid w:val="00C146C7"/>
    <w:rsid w:val="00C25326"/>
    <w:rsid w:val="00C30D30"/>
    <w:rsid w:val="00C339CD"/>
    <w:rsid w:val="00C43297"/>
    <w:rsid w:val="00C46D8D"/>
    <w:rsid w:val="00C57223"/>
    <w:rsid w:val="00C74DF6"/>
    <w:rsid w:val="00C83C9D"/>
    <w:rsid w:val="00C90876"/>
    <w:rsid w:val="00C90D4A"/>
    <w:rsid w:val="00C91EC0"/>
    <w:rsid w:val="00C95706"/>
    <w:rsid w:val="00CA48DB"/>
    <w:rsid w:val="00CB032B"/>
    <w:rsid w:val="00CC6E5D"/>
    <w:rsid w:val="00CD12C1"/>
    <w:rsid w:val="00CD67B5"/>
    <w:rsid w:val="00CF56D8"/>
    <w:rsid w:val="00D21945"/>
    <w:rsid w:val="00D501D9"/>
    <w:rsid w:val="00D51C5A"/>
    <w:rsid w:val="00D71190"/>
    <w:rsid w:val="00D84010"/>
    <w:rsid w:val="00D8463B"/>
    <w:rsid w:val="00D864F8"/>
    <w:rsid w:val="00D90DB2"/>
    <w:rsid w:val="00D9233F"/>
    <w:rsid w:val="00DA3101"/>
    <w:rsid w:val="00DB722C"/>
    <w:rsid w:val="00DD01A7"/>
    <w:rsid w:val="00DD04EE"/>
    <w:rsid w:val="00DE7184"/>
    <w:rsid w:val="00DF0066"/>
    <w:rsid w:val="00DF1299"/>
    <w:rsid w:val="00E0005C"/>
    <w:rsid w:val="00E0023D"/>
    <w:rsid w:val="00E242E1"/>
    <w:rsid w:val="00E30DD5"/>
    <w:rsid w:val="00E4108F"/>
    <w:rsid w:val="00E56370"/>
    <w:rsid w:val="00E62FB8"/>
    <w:rsid w:val="00E649CF"/>
    <w:rsid w:val="00E750D6"/>
    <w:rsid w:val="00E87338"/>
    <w:rsid w:val="00EA3B7F"/>
    <w:rsid w:val="00EA4CC8"/>
    <w:rsid w:val="00EC549E"/>
    <w:rsid w:val="00ED3D51"/>
    <w:rsid w:val="00EF0A4C"/>
    <w:rsid w:val="00EF198F"/>
    <w:rsid w:val="00F06518"/>
    <w:rsid w:val="00F12D68"/>
    <w:rsid w:val="00F2312C"/>
    <w:rsid w:val="00F40444"/>
    <w:rsid w:val="00F44B57"/>
    <w:rsid w:val="00F657BC"/>
    <w:rsid w:val="00F90D84"/>
    <w:rsid w:val="00F952B3"/>
    <w:rsid w:val="00F959D6"/>
    <w:rsid w:val="00FB1A99"/>
    <w:rsid w:val="00FB4765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F9A19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107</cp:revision>
  <cp:lastPrinted>2024-10-18T12:32:00Z</cp:lastPrinted>
  <dcterms:created xsi:type="dcterms:W3CDTF">2023-03-02T08:39:00Z</dcterms:created>
  <dcterms:modified xsi:type="dcterms:W3CDTF">2024-12-06T15:37:00Z</dcterms:modified>
</cp:coreProperties>
</file>